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51C155" w14:textId="0C70248B" w:rsidR="1B0ADBAA" w:rsidRPr="0064750A" w:rsidRDefault="1B0ADBAA" w:rsidP="776BD71B">
      <w:pPr>
        <w:tabs>
          <w:tab w:val="center" w:pos="4153"/>
          <w:tab w:val="right" w:pos="8306"/>
        </w:tabs>
        <w:spacing w:after="0" w:line="240" w:lineRule="auto"/>
        <w:jc w:val="center"/>
        <w:rPr>
          <w:rFonts w:ascii="Times New Roman" w:eastAsia="Calibri" w:hAnsi="Times New Roman" w:cs="Times New Roman"/>
          <w:color w:val="000000" w:themeColor="text1"/>
          <w:sz w:val="22"/>
          <w:szCs w:val="22"/>
          <w:lang w:val="lv-LV"/>
        </w:rPr>
      </w:pPr>
    </w:p>
    <w:p w14:paraId="17ADBC28" w14:textId="2EB61DDB" w:rsidR="7282B600" w:rsidRPr="0064750A" w:rsidRDefault="7282B600" w:rsidP="6F557CA2">
      <w:pPr>
        <w:tabs>
          <w:tab w:val="center" w:pos="4153"/>
          <w:tab w:val="right" w:pos="8306"/>
        </w:tabs>
        <w:spacing w:after="0" w:line="240" w:lineRule="auto"/>
        <w:jc w:val="center"/>
        <w:rPr>
          <w:rFonts w:ascii="Times New Roman" w:hAnsi="Times New Roman" w:cs="Times New Roman"/>
          <w:lang w:val="lv-LV"/>
        </w:rPr>
      </w:pPr>
      <w:r w:rsidRPr="0064750A">
        <w:rPr>
          <w:rFonts w:ascii="Times New Roman" w:hAnsi="Times New Roman" w:cs="Times New Roman"/>
          <w:noProof/>
          <w:lang w:val="lv-LV" w:eastAsia="en-US"/>
        </w:rPr>
        <w:drawing>
          <wp:inline distT="0" distB="0" distL="0" distR="0" wp14:anchorId="6FD47D78" wp14:editId="000B4EE5">
            <wp:extent cx="3143250" cy="1162050"/>
            <wp:effectExtent l="0" t="0" r="0" b="0"/>
            <wp:docPr id="807725422" name="drawing" descr="D:\Downloads\logo-rinda-ar-fonu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3143250" cy="1162050"/>
                    </a:xfrm>
                    <a:prstGeom prst="rect">
                      <a:avLst/>
                    </a:prstGeom>
                  </pic:spPr>
                </pic:pic>
              </a:graphicData>
            </a:graphic>
          </wp:inline>
        </w:drawing>
      </w:r>
    </w:p>
    <w:p w14:paraId="655116F4" w14:textId="48DA65BC" w:rsidR="2371DFE0" w:rsidRPr="0064750A" w:rsidRDefault="1703B215" w:rsidP="2D43A429">
      <w:pPr>
        <w:spacing w:after="0" w:line="240" w:lineRule="auto"/>
        <w:jc w:val="center"/>
        <w:rPr>
          <w:rFonts w:ascii="Times New Roman" w:eastAsia="Arial" w:hAnsi="Times New Roman" w:cs="Times New Roman"/>
          <w:color w:val="000000" w:themeColor="text1"/>
          <w:sz w:val="20"/>
          <w:szCs w:val="20"/>
          <w:lang w:val="lv-LV"/>
        </w:rPr>
      </w:pPr>
      <w:r w:rsidRPr="0064750A">
        <w:rPr>
          <w:rFonts w:ascii="Times New Roman" w:eastAsia="Arial" w:hAnsi="Times New Roman" w:cs="Times New Roman"/>
          <w:color w:val="000000" w:themeColor="text1"/>
          <w:sz w:val="20"/>
          <w:szCs w:val="20"/>
          <w:lang w:val="lv-LV"/>
        </w:rPr>
        <w:t xml:space="preserve">ESF+ </w:t>
      </w:r>
      <w:r w:rsidR="2B59608E" w:rsidRPr="0064750A">
        <w:rPr>
          <w:rFonts w:ascii="Times New Roman" w:eastAsia="Arial" w:hAnsi="Times New Roman" w:cs="Times New Roman"/>
          <w:color w:val="000000" w:themeColor="text1"/>
          <w:sz w:val="20"/>
          <w:szCs w:val="20"/>
          <w:lang w:val="lv-LV"/>
        </w:rPr>
        <w:t>P</w:t>
      </w:r>
      <w:r w:rsidR="73A9CEF3" w:rsidRPr="0064750A">
        <w:rPr>
          <w:rFonts w:ascii="Times New Roman" w:eastAsia="Arial" w:hAnsi="Times New Roman" w:cs="Times New Roman"/>
          <w:color w:val="000000" w:themeColor="text1"/>
          <w:sz w:val="20"/>
          <w:szCs w:val="20"/>
          <w:lang w:val="lv-LV"/>
        </w:rPr>
        <w:t>rojekts Nr.</w:t>
      </w:r>
      <w:r w:rsidR="73A9CEF3" w:rsidRPr="0064750A">
        <w:rPr>
          <w:rFonts w:ascii="Times New Roman" w:eastAsia="Times New Roman" w:hAnsi="Times New Roman" w:cs="Times New Roman"/>
          <w:color w:val="000000" w:themeColor="text1"/>
          <w:sz w:val="20"/>
          <w:szCs w:val="20"/>
          <w:lang w:val="lv-LV"/>
        </w:rPr>
        <w:t xml:space="preserve"> </w:t>
      </w:r>
      <w:r w:rsidR="73A9CEF3" w:rsidRPr="0064750A">
        <w:rPr>
          <w:rFonts w:ascii="Times New Roman" w:eastAsia="Arial" w:hAnsi="Times New Roman" w:cs="Times New Roman"/>
          <w:color w:val="000000" w:themeColor="text1"/>
          <w:sz w:val="20"/>
          <w:szCs w:val="20"/>
          <w:lang w:val="lv-LV"/>
        </w:rPr>
        <w:t>4.2.2.3/1/24/I/001 “Pedagogu profesionālā atbalsta sistēmas izveide”</w:t>
      </w:r>
    </w:p>
    <w:p w14:paraId="63EBA3EA" w14:textId="47FC17BF" w:rsidR="1B0ADBAA" w:rsidRPr="0064750A" w:rsidRDefault="1B0ADBAA" w:rsidP="1B0ADBAA">
      <w:pPr>
        <w:spacing w:after="0" w:line="240" w:lineRule="auto"/>
        <w:jc w:val="right"/>
        <w:rPr>
          <w:rFonts w:ascii="Times New Roman" w:eastAsia="Calibri" w:hAnsi="Times New Roman" w:cs="Times New Roman"/>
          <w:b/>
          <w:bCs/>
          <w:color w:val="000000" w:themeColor="text1"/>
          <w:sz w:val="22"/>
          <w:szCs w:val="22"/>
          <w:lang w:val="lv-LV"/>
        </w:rPr>
      </w:pPr>
    </w:p>
    <w:p w14:paraId="4469960F" w14:textId="6500B5E0" w:rsidR="1B0ADBAA" w:rsidRPr="0064750A" w:rsidRDefault="1B0ADBAA" w:rsidP="776BD71B">
      <w:pPr>
        <w:spacing w:after="0" w:line="240" w:lineRule="auto"/>
        <w:jc w:val="right"/>
        <w:rPr>
          <w:rFonts w:ascii="Times New Roman" w:eastAsia="Calibri" w:hAnsi="Times New Roman" w:cs="Times New Roman"/>
          <w:b/>
          <w:bCs/>
          <w:color w:val="000000" w:themeColor="text1"/>
          <w:sz w:val="22"/>
          <w:szCs w:val="22"/>
          <w:lang w:val="lv-LV"/>
        </w:rPr>
      </w:pPr>
    </w:p>
    <w:p w14:paraId="3FD08782" w14:textId="6E7B65A2" w:rsidR="776BD71B" w:rsidRPr="0064750A" w:rsidRDefault="776BD71B" w:rsidP="776BD71B">
      <w:pPr>
        <w:spacing w:after="0" w:line="240" w:lineRule="auto"/>
        <w:jc w:val="right"/>
        <w:rPr>
          <w:rFonts w:ascii="Times New Roman" w:eastAsia="Calibri" w:hAnsi="Times New Roman" w:cs="Times New Roman"/>
          <w:b/>
          <w:bCs/>
          <w:color w:val="000000" w:themeColor="text1"/>
          <w:sz w:val="22"/>
          <w:szCs w:val="22"/>
          <w:lang w:val="lv-LV"/>
        </w:rPr>
      </w:pPr>
    </w:p>
    <w:p w14:paraId="6273E17D" w14:textId="5EEE1B30" w:rsidR="00D84C34" w:rsidRPr="0064750A" w:rsidRDefault="5ECCF684" w:rsidP="1B0ADBAA">
      <w:pPr>
        <w:spacing w:after="0" w:line="240" w:lineRule="auto"/>
        <w:jc w:val="right"/>
        <w:rPr>
          <w:rFonts w:ascii="Times New Roman" w:eastAsia="Calibri" w:hAnsi="Times New Roman" w:cs="Times New Roman"/>
          <w:color w:val="000000" w:themeColor="text1"/>
          <w:sz w:val="22"/>
          <w:szCs w:val="22"/>
          <w:lang w:val="lv-LV"/>
        </w:rPr>
      </w:pPr>
      <w:r w:rsidRPr="0064750A">
        <w:rPr>
          <w:rFonts w:ascii="Times New Roman" w:eastAsia="Calibri" w:hAnsi="Times New Roman" w:cs="Times New Roman"/>
          <w:b/>
          <w:bCs/>
          <w:color w:val="000000" w:themeColor="text1"/>
          <w:sz w:val="22"/>
          <w:szCs w:val="22"/>
          <w:lang w:val="lv-LV"/>
        </w:rPr>
        <w:t>Programmas pieteikums</w:t>
      </w:r>
    </w:p>
    <w:p w14:paraId="5C17A707" w14:textId="158A132F" w:rsidR="00D84C34" w:rsidRPr="0064750A" w:rsidRDefault="5ECCF684" w:rsidP="0D01F5CB">
      <w:pPr>
        <w:spacing w:after="0" w:line="240" w:lineRule="auto"/>
        <w:jc w:val="right"/>
        <w:rPr>
          <w:rFonts w:ascii="Times New Roman" w:eastAsia="Calibri" w:hAnsi="Times New Roman" w:cs="Times New Roman"/>
          <w:color w:val="000000" w:themeColor="text1"/>
          <w:sz w:val="22"/>
          <w:szCs w:val="22"/>
          <w:lang w:val="lv-LV"/>
        </w:rPr>
      </w:pPr>
      <w:r w:rsidRPr="0064750A">
        <w:rPr>
          <w:rFonts w:ascii="Times New Roman" w:eastAsia="Calibri" w:hAnsi="Times New Roman" w:cs="Times New Roman"/>
          <w:i/>
          <w:iCs/>
          <w:color w:val="000000" w:themeColor="text1"/>
          <w:sz w:val="22"/>
          <w:szCs w:val="22"/>
          <w:lang w:val="lv-LV"/>
        </w:rPr>
        <w:t>par pedagogu profesionālās kompetences pilnveides programmu īstenošanu</w:t>
      </w:r>
    </w:p>
    <w:p w14:paraId="086FFEF3" w14:textId="439BC45A" w:rsidR="00D84C34" w:rsidRPr="0064750A" w:rsidRDefault="00D84C34" w:rsidP="0D01F5CB">
      <w:pPr>
        <w:tabs>
          <w:tab w:val="num" w:pos="342"/>
        </w:tabs>
        <w:spacing w:after="0" w:line="240" w:lineRule="auto"/>
        <w:ind w:left="567"/>
        <w:rPr>
          <w:rFonts w:ascii="Times New Roman" w:eastAsia="Calibri" w:hAnsi="Times New Roman" w:cs="Times New Roman"/>
          <w:b/>
          <w:bCs/>
          <w:color w:val="000000" w:themeColor="text1"/>
          <w:sz w:val="22"/>
          <w:szCs w:val="22"/>
          <w:lang w:val="lv-LV"/>
        </w:rPr>
      </w:pPr>
    </w:p>
    <w:p w14:paraId="614D5DD9" w14:textId="1604D61E" w:rsidR="00D84C34" w:rsidRPr="0064750A" w:rsidRDefault="00605C47" w:rsidP="0D01F5CB">
      <w:pPr>
        <w:spacing w:after="0" w:line="240" w:lineRule="auto"/>
        <w:ind w:firstLine="567"/>
        <w:jc w:val="center"/>
        <w:rPr>
          <w:rFonts w:ascii="Times New Roman" w:eastAsia="Calibri" w:hAnsi="Times New Roman" w:cs="Times New Roman"/>
          <w:color w:val="000000" w:themeColor="text1"/>
          <w:sz w:val="22"/>
          <w:szCs w:val="22"/>
          <w:lang w:val="lv-LV"/>
        </w:rPr>
      </w:pPr>
      <w:r w:rsidRPr="0064750A">
        <w:rPr>
          <w:rFonts w:ascii="Times New Roman" w:eastAsia="Calibri" w:hAnsi="Times New Roman" w:cs="Times New Roman"/>
          <w:b/>
          <w:bCs/>
          <w:color w:val="000000" w:themeColor="text1"/>
          <w:sz w:val="22"/>
          <w:szCs w:val="22"/>
          <w:lang w:val="lv-LV"/>
        </w:rPr>
        <w:t>RĪGAS VALSTS TEHNIKUMS</w:t>
      </w:r>
    </w:p>
    <w:p w14:paraId="37186DD2" w14:textId="709DE521" w:rsidR="00D84C34" w:rsidRPr="0064750A" w:rsidRDefault="00D84C34" w:rsidP="0D01F5CB">
      <w:pPr>
        <w:spacing w:after="0" w:line="240" w:lineRule="auto"/>
        <w:ind w:firstLine="567"/>
        <w:jc w:val="center"/>
        <w:rPr>
          <w:rFonts w:ascii="Times New Roman" w:eastAsia="Calibri" w:hAnsi="Times New Roman" w:cs="Times New Roman"/>
          <w:color w:val="000000" w:themeColor="text1"/>
          <w:sz w:val="22"/>
          <w:szCs w:val="22"/>
          <w:lang w:val="lv-LV"/>
        </w:rPr>
      </w:pPr>
    </w:p>
    <w:p w14:paraId="73AA5547" w14:textId="1AABD360" w:rsidR="00D84C34" w:rsidRPr="0064750A" w:rsidRDefault="5ECCF684" w:rsidP="0D01F5CB">
      <w:pPr>
        <w:spacing w:after="0" w:line="240" w:lineRule="auto"/>
        <w:ind w:firstLine="567"/>
        <w:jc w:val="center"/>
        <w:rPr>
          <w:rFonts w:ascii="Times New Roman" w:eastAsia="Calibri" w:hAnsi="Times New Roman" w:cs="Times New Roman"/>
          <w:color w:val="000000" w:themeColor="text1"/>
          <w:sz w:val="22"/>
          <w:szCs w:val="22"/>
          <w:lang w:val="lv-LV"/>
        </w:rPr>
      </w:pPr>
      <w:r w:rsidRPr="0064750A">
        <w:rPr>
          <w:rFonts w:ascii="Times New Roman" w:eastAsia="Calibri" w:hAnsi="Times New Roman" w:cs="Times New Roman"/>
          <w:b/>
          <w:bCs/>
          <w:color w:val="000000" w:themeColor="text1"/>
          <w:sz w:val="22"/>
          <w:szCs w:val="22"/>
          <w:lang w:val="lv-LV"/>
        </w:rPr>
        <w:t>PEDAGOGU PROFESIONĀLĀS KOMPETENCES PILNVEIDES PROGRAMMA</w:t>
      </w:r>
    </w:p>
    <w:p w14:paraId="118C28BE" w14:textId="28455CDE" w:rsidR="00D84C34" w:rsidRPr="0064750A" w:rsidRDefault="5ECCF684" w:rsidP="0D01F5CB">
      <w:pPr>
        <w:spacing w:after="0" w:line="240" w:lineRule="auto"/>
        <w:ind w:firstLine="567"/>
        <w:jc w:val="center"/>
        <w:rPr>
          <w:rFonts w:ascii="Times New Roman" w:eastAsia="Calibri" w:hAnsi="Times New Roman" w:cs="Times New Roman"/>
          <w:color w:val="000000" w:themeColor="text1"/>
          <w:sz w:val="22"/>
          <w:szCs w:val="22"/>
          <w:lang w:val="lv-LV"/>
        </w:rPr>
      </w:pPr>
      <w:r w:rsidRPr="0064750A">
        <w:rPr>
          <w:rFonts w:ascii="Times New Roman" w:eastAsia="Calibri" w:hAnsi="Times New Roman" w:cs="Times New Roman"/>
          <w:color w:val="000000" w:themeColor="text1"/>
          <w:sz w:val="22"/>
          <w:szCs w:val="22"/>
          <w:lang w:val="lv-LV"/>
        </w:rPr>
        <w:t>PRAKTISKĀ DARBA SEMINĀRS</w:t>
      </w:r>
    </w:p>
    <w:p w14:paraId="19A446A3" w14:textId="6B68FB51" w:rsidR="00D84C34" w:rsidRPr="0064750A" w:rsidRDefault="00D84C34" w:rsidP="0D01F5CB">
      <w:pPr>
        <w:spacing w:after="0" w:line="240" w:lineRule="auto"/>
        <w:rPr>
          <w:rFonts w:ascii="Times New Roman" w:eastAsia="Calibri" w:hAnsi="Times New Roman" w:cs="Times New Roman"/>
          <w:color w:val="000000" w:themeColor="text1"/>
          <w:sz w:val="22"/>
          <w:szCs w:val="22"/>
          <w:lang w:val="lv-LV"/>
        </w:rPr>
      </w:pPr>
    </w:p>
    <w:p w14:paraId="28A21370" w14:textId="1DC11BF7" w:rsidR="00D84C34" w:rsidRPr="0064750A" w:rsidRDefault="5ECCF684" w:rsidP="0D01F5CB">
      <w:pPr>
        <w:spacing w:after="0" w:line="240" w:lineRule="auto"/>
        <w:ind w:firstLine="567"/>
        <w:rPr>
          <w:rFonts w:ascii="Times New Roman" w:eastAsia="Calibri" w:hAnsi="Times New Roman" w:cs="Times New Roman"/>
          <w:color w:val="000000" w:themeColor="text1"/>
          <w:sz w:val="22"/>
          <w:szCs w:val="22"/>
          <w:lang w:val="lv-LV"/>
        </w:rPr>
      </w:pPr>
      <w:r w:rsidRPr="0064750A">
        <w:rPr>
          <w:rFonts w:ascii="Times New Roman" w:eastAsia="Calibri" w:hAnsi="Times New Roman" w:cs="Times New Roman"/>
          <w:color w:val="000000" w:themeColor="text1"/>
          <w:sz w:val="22"/>
          <w:szCs w:val="22"/>
          <w:lang w:val="lv-LV"/>
        </w:rPr>
        <w:t>Programmas īstenošana: 2026. gada 21. un 22. oktobrī</w:t>
      </w:r>
    </w:p>
    <w:p w14:paraId="1ED402BB" w14:textId="3EAC6BDC" w:rsidR="00D84C34" w:rsidRPr="0064750A" w:rsidRDefault="5ECCF684" w:rsidP="3FB977D4">
      <w:pPr>
        <w:spacing w:after="0" w:line="240" w:lineRule="auto"/>
        <w:ind w:firstLine="567"/>
        <w:rPr>
          <w:rFonts w:ascii="Times New Roman" w:eastAsia="Calibri" w:hAnsi="Times New Roman" w:cs="Times New Roman"/>
          <w:color w:val="000000" w:themeColor="text1"/>
          <w:sz w:val="18"/>
          <w:szCs w:val="18"/>
          <w:lang w:val="lv-LV"/>
        </w:rPr>
      </w:pPr>
      <w:r w:rsidRPr="0064750A">
        <w:rPr>
          <w:rFonts w:ascii="Times New Roman" w:eastAsia="Calibri" w:hAnsi="Times New Roman" w:cs="Times New Roman"/>
          <w:color w:val="000000" w:themeColor="text1"/>
          <w:sz w:val="18"/>
          <w:szCs w:val="18"/>
          <w:lang w:val="lv-LV"/>
        </w:rPr>
        <w:t xml:space="preserve">         </w:t>
      </w:r>
      <w:r w:rsidR="13024BC5" w:rsidRPr="0064750A">
        <w:rPr>
          <w:rFonts w:ascii="Times New Roman" w:eastAsia="Calibri" w:hAnsi="Times New Roman" w:cs="Times New Roman"/>
          <w:color w:val="000000" w:themeColor="text1"/>
          <w:sz w:val="18"/>
          <w:szCs w:val="18"/>
          <w:lang w:val="lv-LV"/>
        </w:rPr>
        <w:t xml:space="preserve">                                                                                  </w:t>
      </w:r>
    </w:p>
    <w:p w14:paraId="1A5B795A" w14:textId="59788135" w:rsidR="00D84C34" w:rsidRPr="0064750A" w:rsidRDefault="5ECCF684" w:rsidP="0D01F5CB">
      <w:pPr>
        <w:tabs>
          <w:tab w:val="left" w:pos="426"/>
        </w:tabs>
        <w:spacing w:after="0" w:line="240" w:lineRule="auto"/>
        <w:jc w:val="both"/>
        <w:rPr>
          <w:rFonts w:ascii="Times New Roman" w:eastAsia="Calibri" w:hAnsi="Times New Roman" w:cs="Times New Roman"/>
          <w:color w:val="000000" w:themeColor="text1"/>
          <w:sz w:val="22"/>
          <w:szCs w:val="22"/>
          <w:lang w:val="lv-LV"/>
        </w:rPr>
      </w:pPr>
      <w:r w:rsidRPr="0064750A">
        <w:rPr>
          <w:rFonts w:ascii="Times New Roman" w:eastAsia="Calibri" w:hAnsi="Times New Roman" w:cs="Times New Roman"/>
          <w:i/>
          <w:iCs/>
          <w:color w:val="000000" w:themeColor="text1"/>
          <w:sz w:val="22"/>
          <w:szCs w:val="22"/>
          <w:lang w:val="lv-LV"/>
        </w:rPr>
        <w:t>Apliecinu, ka programmas izstrāde veikta sadarbībā ar visām iestādēm, kuru metodiskā darba joma</w:t>
      </w:r>
      <w:r w:rsidRPr="0064750A">
        <w:rPr>
          <w:rFonts w:ascii="Times New Roman" w:eastAsia="Calibri" w:hAnsi="Times New Roman" w:cs="Times New Roman"/>
          <w:b/>
          <w:bCs/>
          <w:i/>
          <w:iCs/>
          <w:color w:val="000000" w:themeColor="text1"/>
          <w:sz w:val="22"/>
          <w:szCs w:val="22"/>
          <w:lang w:val="lv-LV"/>
        </w:rPr>
        <w:t xml:space="preserve"> </w:t>
      </w:r>
      <w:r w:rsidRPr="0064750A">
        <w:rPr>
          <w:rFonts w:ascii="Times New Roman" w:eastAsia="Calibri" w:hAnsi="Times New Roman" w:cs="Times New Roman"/>
          <w:i/>
          <w:iCs/>
          <w:color w:val="000000" w:themeColor="text1"/>
          <w:sz w:val="22"/>
          <w:szCs w:val="22"/>
          <w:lang w:val="lv-LV"/>
        </w:rPr>
        <w:t>to īstenotajās profesionālās kvalifikācijas profesionālās izglītības programmās attiecas uz to moduli, kurā īsteno pedagogu profesionālās kompetences pilnveidi. Apliecinu, ka programma atbilst visiem obligātajiem kritērijiem.</w:t>
      </w:r>
    </w:p>
    <w:tbl>
      <w:tblPr>
        <w:tblW w:w="12961"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843"/>
        <w:gridCol w:w="5103"/>
        <w:gridCol w:w="1134"/>
        <w:gridCol w:w="3402"/>
        <w:gridCol w:w="2479"/>
      </w:tblGrid>
      <w:tr w:rsidR="0D01F5CB" w:rsidRPr="0064750A" w14:paraId="76D18355" w14:textId="77777777" w:rsidTr="00C055D4">
        <w:trPr>
          <w:trHeight w:val="300"/>
        </w:trPr>
        <w:tc>
          <w:tcPr>
            <w:tcW w:w="12961" w:type="dxa"/>
            <w:gridSpan w:val="5"/>
            <w:tcBorders>
              <w:top w:val="single" w:sz="6" w:space="0" w:color="auto"/>
              <w:left w:val="single" w:sz="6" w:space="0" w:color="auto"/>
              <w:bottom w:val="single" w:sz="6" w:space="0" w:color="auto"/>
              <w:right w:val="single" w:sz="6" w:space="0" w:color="auto"/>
            </w:tcBorders>
            <w:tcMar>
              <w:left w:w="105" w:type="dxa"/>
              <w:right w:w="105" w:type="dxa"/>
            </w:tcMar>
          </w:tcPr>
          <w:p w14:paraId="56E73ACB" w14:textId="731326DA" w:rsidR="0D01F5CB" w:rsidRPr="0064750A" w:rsidRDefault="0D01F5CB" w:rsidP="0D01F5CB">
            <w:pPr>
              <w:spacing w:after="0" w:line="240" w:lineRule="auto"/>
              <w:jc w:val="both"/>
              <w:rPr>
                <w:rFonts w:ascii="Times New Roman" w:eastAsia="Calibri" w:hAnsi="Times New Roman" w:cs="Times New Roman"/>
                <w:sz w:val="22"/>
                <w:szCs w:val="22"/>
                <w:lang w:val="lv-LV"/>
              </w:rPr>
            </w:pPr>
            <w:r w:rsidRPr="0064750A">
              <w:rPr>
                <w:rFonts w:ascii="Times New Roman" w:eastAsia="Calibri" w:hAnsi="Times New Roman" w:cs="Times New Roman"/>
                <w:b/>
                <w:bCs/>
                <w:sz w:val="22"/>
                <w:szCs w:val="22"/>
                <w:lang w:val="lv-LV"/>
              </w:rPr>
              <w:t xml:space="preserve">Programmas nosaukums un akadēmisko stundu skaits: </w:t>
            </w:r>
            <w:r w:rsidR="00447B0D" w:rsidRPr="0064750A">
              <w:rPr>
                <w:rFonts w:ascii="Times New Roman" w:eastAsia="Calibri" w:hAnsi="Times New Roman" w:cs="Times New Roman"/>
                <w:b/>
                <w:bCs/>
                <w:sz w:val="22"/>
                <w:szCs w:val="22"/>
                <w:lang w:val="lv-LV"/>
              </w:rPr>
              <w:t xml:space="preserve"> </w:t>
            </w:r>
            <w:r w:rsidR="00447B0D" w:rsidRPr="0064750A">
              <w:rPr>
                <w:rFonts w:ascii="Times New Roman" w:hAnsi="Times New Roman" w:cs="Times New Roman"/>
                <w:color w:val="000000"/>
                <w:sz w:val="22"/>
                <w:szCs w:val="22"/>
                <w:shd w:val="clear" w:color="auto" w:fill="FFFFFF"/>
                <w:lang w:val="lv-LV"/>
              </w:rPr>
              <w:t> </w:t>
            </w:r>
            <w:r w:rsidR="00F07F3C" w:rsidRPr="0064750A">
              <w:rPr>
                <w:rFonts w:ascii="Times New Roman" w:hAnsi="Times New Roman" w:cs="Times New Roman"/>
                <w:b/>
                <w:bCs/>
                <w:i/>
                <w:iCs/>
                <w:color w:val="000000"/>
                <w:shd w:val="clear" w:color="auto" w:fill="FFFFFF"/>
                <w:lang w:val="lv-LV"/>
              </w:rPr>
              <w:t>"Prototipu izgatavošana ar inteliģento griešanas iekārtu"</w:t>
            </w:r>
            <w:r w:rsidR="00F07F3C" w:rsidRPr="0064750A">
              <w:rPr>
                <w:rFonts w:ascii="Times New Roman" w:hAnsi="Times New Roman" w:cs="Times New Roman"/>
                <w:color w:val="000000"/>
                <w:shd w:val="clear" w:color="auto" w:fill="FFFFFF"/>
                <w:lang w:val="lv-LV"/>
              </w:rPr>
              <w:t>;</w:t>
            </w:r>
            <w:r w:rsidR="00682FB8" w:rsidRPr="0064750A">
              <w:rPr>
                <w:rFonts w:ascii="Times New Roman" w:hAnsi="Times New Roman" w:cs="Times New Roman"/>
                <w:color w:val="000000"/>
                <w:sz w:val="22"/>
                <w:szCs w:val="22"/>
                <w:shd w:val="clear" w:color="auto" w:fill="FFFFFF"/>
                <w:lang w:val="lv-LV"/>
              </w:rPr>
              <w:t xml:space="preserve"> </w:t>
            </w:r>
            <w:r w:rsidR="00D772BD" w:rsidRPr="0064750A">
              <w:rPr>
                <w:rFonts w:ascii="Times New Roman" w:hAnsi="Times New Roman" w:cs="Times New Roman"/>
                <w:color w:val="000000"/>
                <w:sz w:val="22"/>
                <w:szCs w:val="22"/>
                <w:shd w:val="clear" w:color="auto" w:fill="FFFFFF"/>
                <w:lang w:val="lv-LV"/>
              </w:rPr>
              <w:t>14</w:t>
            </w:r>
            <w:r w:rsidR="00B24CB8" w:rsidRPr="0064750A">
              <w:rPr>
                <w:rFonts w:ascii="Times New Roman" w:hAnsi="Times New Roman" w:cs="Times New Roman"/>
                <w:color w:val="000000"/>
                <w:sz w:val="22"/>
                <w:szCs w:val="22"/>
                <w:shd w:val="clear" w:color="auto" w:fill="FFFFFF"/>
                <w:lang w:val="lv-LV"/>
              </w:rPr>
              <w:t xml:space="preserve"> ak.</w:t>
            </w:r>
            <w:r w:rsidR="00447B0D" w:rsidRPr="0064750A">
              <w:rPr>
                <w:rFonts w:ascii="Times New Roman" w:hAnsi="Times New Roman" w:cs="Times New Roman"/>
                <w:color w:val="000000"/>
                <w:sz w:val="22"/>
                <w:szCs w:val="22"/>
                <w:shd w:val="clear" w:color="auto" w:fill="FFFFFF"/>
                <w:lang w:val="lv-LV"/>
              </w:rPr>
              <w:t xml:space="preserve"> stundas</w:t>
            </w:r>
          </w:p>
          <w:p w14:paraId="5C69E5CA" w14:textId="1DB15C4E" w:rsidR="0D01F5CB" w:rsidRPr="0064750A" w:rsidRDefault="0D01F5CB" w:rsidP="0D01F5CB">
            <w:pPr>
              <w:spacing w:after="0" w:line="240" w:lineRule="auto"/>
              <w:jc w:val="both"/>
              <w:rPr>
                <w:rFonts w:ascii="Times New Roman" w:eastAsia="Calibri" w:hAnsi="Times New Roman" w:cs="Times New Roman"/>
                <w:sz w:val="22"/>
                <w:szCs w:val="22"/>
                <w:lang w:val="lv-LV"/>
              </w:rPr>
            </w:pPr>
          </w:p>
          <w:p w14:paraId="3724ED2F" w14:textId="2D92E32C" w:rsidR="0D01F5CB" w:rsidRPr="0064750A" w:rsidRDefault="0D01F5CB" w:rsidP="0D01F5CB">
            <w:pPr>
              <w:spacing w:after="0" w:line="240" w:lineRule="auto"/>
              <w:jc w:val="both"/>
              <w:rPr>
                <w:rFonts w:ascii="Times New Roman" w:eastAsia="Calibri" w:hAnsi="Times New Roman" w:cs="Times New Roman"/>
                <w:sz w:val="22"/>
                <w:szCs w:val="22"/>
                <w:lang w:val="lv-LV"/>
              </w:rPr>
            </w:pPr>
            <w:r w:rsidRPr="0064750A">
              <w:rPr>
                <w:rFonts w:ascii="Times New Roman" w:eastAsia="Calibri" w:hAnsi="Times New Roman" w:cs="Times New Roman"/>
                <w:b/>
                <w:bCs/>
                <w:sz w:val="22"/>
                <w:szCs w:val="22"/>
                <w:lang w:val="lv-LV"/>
              </w:rPr>
              <w:t>Programmas mērķauditorijas pedagoģisko vajadzību pamatojums</w:t>
            </w:r>
            <w:r w:rsidRPr="0064750A">
              <w:rPr>
                <w:rFonts w:ascii="Times New Roman" w:eastAsia="Calibri" w:hAnsi="Times New Roman" w:cs="Times New Roman"/>
                <w:sz w:val="22"/>
                <w:szCs w:val="22"/>
                <w:lang w:val="lv-LV"/>
              </w:rPr>
              <w:t xml:space="preserve">: </w:t>
            </w:r>
            <w:r w:rsidR="002D3244" w:rsidRPr="0064750A">
              <w:rPr>
                <w:rFonts w:ascii="Times New Roman" w:eastAsia="Calibri" w:hAnsi="Times New Roman" w:cs="Times New Roman"/>
                <w:sz w:val="22"/>
                <w:szCs w:val="22"/>
                <w:lang w:val="lv-LV"/>
              </w:rPr>
              <w:t>Rīgas Valsts tehnikumā sistemātiski tiek veiktas skolotāju aptaujas un mācību gada noslēgumā gatavots un izvērtēts skolotāja pašvērtējums. Skolotāji ir norādījuši, ka vismaz reizi mācību gadā nepieciešami profesionālās pilnveides kursi, kuros tiek apzināt</w:t>
            </w:r>
            <w:r w:rsidR="001C0D17" w:rsidRPr="0064750A">
              <w:rPr>
                <w:rFonts w:ascii="Times New Roman" w:eastAsia="Calibri" w:hAnsi="Times New Roman" w:cs="Times New Roman"/>
                <w:sz w:val="22"/>
                <w:szCs w:val="22"/>
                <w:lang w:val="lv-LV"/>
              </w:rPr>
              <w:t>as</w:t>
            </w:r>
            <w:r w:rsidR="002D3244" w:rsidRPr="0064750A">
              <w:rPr>
                <w:rFonts w:ascii="Times New Roman" w:eastAsia="Calibri" w:hAnsi="Times New Roman" w:cs="Times New Roman"/>
                <w:sz w:val="22"/>
                <w:szCs w:val="22"/>
                <w:lang w:val="lv-LV"/>
              </w:rPr>
              <w:t xml:space="preserve"> inov</w:t>
            </w:r>
            <w:r w:rsidR="001C0D17" w:rsidRPr="0064750A">
              <w:rPr>
                <w:rFonts w:ascii="Times New Roman" w:eastAsia="Calibri" w:hAnsi="Times New Roman" w:cs="Times New Roman"/>
                <w:sz w:val="22"/>
                <w:szCs w:val="22"/>
                <w:lang w:val="lv-LV"/>
              </w:rPr>
              <w:t>ācijas</w:t>
            </w:r>
            <w:r w:rsidR="002D3244" w:rsidRPr="0064750A">
              <w:rPr>
                <w:rFonts w:ascii="Times New Roman" w:eastAsia="Calibri" w:hAnsi="Times New Roman" w:cs="Times New Roman"/>
                <w:sz w:val="22"/>
                <w:szCs w:val="22"/>
                <w:lang w:val="lv-LV"/>
              </w:rPr>
              <w:t xml:space="preserve"> nozarē un jaunākās </w:t>
            </w:r>
            <w:r w:rsidR="001C0D17" w:rsidRPr="0064750A">
              <w:rPr>
                <w:rFonts w:ascii="Times New Roman" w:eastAsia="Calibri" w:hAnsi="Times New Roman" w:cs="Times New Roman"/>
                <w:sz w:val="22"/>
                <w:szCs w:val="22"/>
                <w:lang w:val="lv-LV"/>
              </w:rPr>
              <w:t xml:space="preserve">tehnoloģiju </w:t>
            </w:r>
            <w:r w:rsidR="002D3244" w:rsidRPr="0064750A">
              <w:rPr>
                <w:rFonts w:ascii="Times New Roman" w:eastAsia="Calibri" w:hAnsi="Times New Roman" w:cs="Times New Roman"/>
                <w:sz w:val="22"/>
                <w:szCs w:val="22"/>
                <w:lang w:val="lv-LV"/>
              </w:rPr>
              <w:t>attīstības tendences</w:t>
            </w:r>
            <w:r w:rsidR="007F5328" w:rsidRPr="0064750A">
              <w:rPr>
                <w:rFonts w:ascii="Times New Roman" w:eastAsia="Calibri" w:hAnsi="Times New Roman" w:cs="Times New Roman"/>
                <w:sz w:val="22"/>
                <w:szCs w:val="22"/>
                <w:lang w:val="lv-LV"/>
              </w:rPr>
              <w:t>. Mūsdienu straujo pārmaiņu lai</w:t>
            </w:r>
            <w:r w:rsidR="00E40EA3" w:rsidRPr="0064750A">
              <w:rPr>
                <w:rFonts w:ascii="Times New Roman" w:eastAsia="Calibri" w:hAnsi="Times New Roman" w:cs="Times New Roman"/>
                <w:sz w:val="22"/>
                <w:szCs w:val="22"/>
                <w:lang w:val="lv-LV"/>
              </w:rPr>
              <w:t>k</w:t>
            </w:r>
            <w:r w:rsidR="007F5328" w:rsidRPr="0064750A">
              <w:rPr>
                <w:rFonts w:ascii="Times New Roman" w:eastAsia="Calibri" w:hAnsi="Times New Roman" w:cs="Times New Roman"/>
                <w:sz w:val="22"/>
                <w:szCs w:val="22"/>
                <w:lang w:val="lv-LV"/>
              </w:rPr>
              <w:t>metā drukas un mediju nozare nepārtraukti attīstās, kā rezultātā ir nepieciešama cieša sadarbība ar nozares pārstāvjiem</w:t>
            </w:r>
            <w:r w:rsidR="00E40EA3" w:rsidRPr="0064750A">
              <w:rPr>
                <w:rFonts w:ascii="Times New Roman" w:eastAsia="Calibri" w:hAnsi="Times New Roman" w:cs="Times New Roman"/>
                <w:sz w:val="22"/>
                <w:szCs w:val="22"/>
                <w:lang w:val="lv-LV"/>
              </w:rPr>
              <w:t>.</w:t>
            </w:r>
          </w:p>
          <w:p w14:paraId="2C15F39E" w14:textId="452B70E2" w:rsidR="0D01F5CB" w:rsidRPr="0064750A" w:rsidRDefault="0D01F5CB" w:rsidP="0D01F5CB">
            <w:pPr>
              <w:spacing w:after="0" w:line="240" w:lineRule="auto"/>
              <w:jc w:val="both"/>
              <w:rPr>
                <w:rFonts w:ascii="Times New Roman" w:eastAsia="Calibri" w:hAnsi="Times New Roman" w:cs="Times New Roman"/>
                <w:sz w:val="22"/>
                <w:szCs w:val="22"/>
                <w:lang w:val="lv-LV"/>
              </w:rPr>
            </w:pPr>
          </w:p>
          <w:p w14:paraId="5335C135" w14:textId="397A0F6D" w:rsidR="0D01F5CB" w:rsidRPr="0064750A" w:rsidRDefault="0D01F5CB" w:rsidP="0D01F5CB">
            <w:pPr>
              <w:spacing w:after="0" w:line="240" w:lineRule="auto"/>
              <w:jc w:val="both"/>
              <w:rPr>
                <w:rFonts w:ascii="Times New Roman" w:eastAsia="Calibri" w:hAnsi="Times New Roman" w:cs="Times New Roman"/>
                <w:sz w:val="22"/>
                <w:szCs w:val="22"/>
                <w:lang w:val="lv-LV"/>
              </w:rPr>
            </w:pPr>
            <w:r w:rsidRPr="0064750A">
              <w:rPr>
                <w:rFonts w:ascii="Times New Roman" w:eastAsia="Calibri" w:hAnsi="Times New Roman" w:cs="Times New Roman"/>
                <w:b/>
                <w:bCs/>
                <w:sz w:val="22"/>
                <w:szCs w:val="22"/>
                <w:lang w:val="lv-LV"/>
              </w:rPr>
              <w:t xml:space="preserve">Izvēles kritēriji </w:t>
            </w:r>
            <w:r w:rsidRPr="0064750A">
              <w:rPr>
                <w:rFonts w:ascii="Times New Roman" w:eastAsia="Calibri" w:hAnsi="Times New Roman" w:cs="Times New Roman"/>
                <w:i/>
                <w:iCs/>
                <w:sz w:val="22"/>
                <w:szCs w:val="22"/>
                <w:lang w:val="lv-LV"/>
              </w:rPr>
              <w:t>(norāda uz kuriem izvēles kritērijiem attiecas programma):</w:t>
            </w:r>
          </w:p>
          <w:p w14:paraId="41475372" w14:textId="611AFF25" w:rsidR="0D01F5CB" w:rsidRPr="0064750A" w:rsidRDefault="00B24CB8" w:rsidP="0D01F5CB">
            <w:pPr>
              <w:spacing w:after="0" w:line="240" w:lineRule="auto"/>
              <w:jc w:val="both"/>
              <w:rPr>
                <w:rFonts w:ascii="Times New Roman" w:eastAsia="Calibri" w:hAnsi="Times New Roman" w:cs="Times New Roman"/>
                <w:sz w:val="22"/>
                <w:szCs w:val="22"/>
                <w:lang w:val="lv-LV"/>
              </w:rPr>
            </w:pPr>
            <w:r w:rsidRPr="0064750A">
              <w:rPr>
                <w:rFonts w:ascii="Times New Roman" w:eastAsia="Calibri" w:hAnsi="Times New Roman" w:cs="Times New Roman"/>
                <w:sz w:val="22"/>
                <w:szCs w:val="22"/>
                <w:lang w:val="lv-LV"/>
              </w:rPr>
              <w:t xml:space="preserve">Moduļa īstenošanai nepieciešams ieviest darba tirgū aktuālas prasmes. Moduļa saturā ievieš zaļās prasmes. Moduļa saturs attiecas uz STEM jomu </w:t>
            </w:r>
          </w:p>
        </w:tc>
      </w:tr>
      <w:tr w:rsidR="0D01F5CB" w:rsidRPr="0064750A" w14:paraId="26E06E5A" w14:textId="77777777" w:rsidTr="00C055D4">
        <w:trPr>
          <w:trHeight w:val="300"/>
        </w:trPr>
        <w:tc>
          <w:tcPr>
            <w:tcW w:w="12961" w:type="dxa"/>
            <w:gridSpan w:val="5"/>
            <w:tcBorders>
              <w:top w:val="single" w:sz="6" w:space="0" w:color="auto"/>
              <w:left w:val="single" w:sz="6" w:space="0" w:color="auto"/>
              <w:bottom w:val="single" w:sz="6" w:space="0" w:color="auto"/>
              <w:right w:val="single" w:sz="6" w:space="0" w:color="auto"/>
            </w:tcBorders>
            <w:tcMar>
              <w:left w:w="105" w:type="dxa"/>
              <w:right w:w="105" w:type="dxa"/>
            </w:tcMar>
          </w:tcPr>
          <w:p w14:paraId="32B2B32A" w14:textId="1DF732BF" w:rsidR="0D01F5CB" w:rsidRPr="0064750A" w:rsidRDefault="0D01F5CB" w:rsidP="0D01F5CB">
            <w:pPr>
              <w:spacing w:after="0" w:line="240" w:lineRule="auto"/>
              <w:jc w:val="both"/>
              <w:rPr>
                <w:rFonts w:ascii="Times New Roman" w:eastAsia="Calibri" w:hAnsi="Times New Roman" w:cs="Times New Roman"/>
                <w:sz w:val="22"/>
                <w:szCs w:val="22"/>
                <w:lang w:val="lv-LV"/>
              </w:rPr>
            </w:pPr>
            <w:r w:rsidRPr="0064750A">
              <w:rPr>
                <w:rFonts w:ascii="Times New Roman" w:eastAsia="Calibri" w:hAnsi="Times New Roman" w:cs="Times New Roman"/>
                <w:b/>
                <w:bCs/>
                <w:sz w:val="22"/>
                <w:szCs w:val="22"/>
                <w:lang w:val="lv-LV"/>
              </w:rPr>
              <w:lastRenderedPageBreak/>
              <w:t xml:space="preserve">Programmas mērķauditorija: Profesionālās izglītības iestāžu pedagogi Drukas un mediju tehnoloģiju nozarē un tās saskarnozarēs, kuri īsteno profesionālās kvalifikācijas “Poligrāfijas iekārtu tehniķis”, “Digitālās drukas operators”, “Iespieddarbu noformējuma tehniķis”, “Komunikācijas dizainera asistents/Grafikas dizainera asistents” un “Vizuālās mākslas speciālists”. </w:t>
            </w:r>
          </w:p>
        </w:tc>
      </w:tr>
      <w:tr w:rsidR="0D01F5CB" w:rsidRPr="0064750A" w14:paraId="038F0BA8" w14:textId="77777777" w:rsidTr="00C055D4">
        <w:trPr>
          <w:trHeight w:val="300"/>
        </w:trPr>
        <w:tc>
          <w:tcPr>
            <w:tcW w:w="12961" w:type="dxa"/>
            <w:gridSpan w:val="5"/>
            <w:tcBorders>
              <w:top w:val="single" w:sz="6" w:space="0" w:color="auto"/>
              <w:left w:val="single" w:sz="6" w:space="0" w:color="auto"/>
              <w:bottom w:val="single" w:sz="6" w:space="0" w:color="auto"/>
              <w:right w:val="single" w:sz="6" w:space="0" w:color="auto"/>
            </w:tcBorders>
            <w:tcMar>
              <w:left w:w="105" w:type="dxa"/>
              <w:right w:w="105" w:type="dxa"/>
            </w:tcMar>
          </w:tcPr>
          <w:p w14:paraId="403BB132" w14:textId="2CE8C707" w:rsidR="0D01F5CB" w:rsidRPr="0064750A" w:rsidRDefault="0D01F5CB" w:rsidP="0D01F5CB">
            <w:pPr>
              <w:spacing w:after="0" w:line="240" w:lineRule="auto"/>
              <w:jc w:val="both"/>
              <w:rPr>
                <w:rFonts w:ascii="Times New Roman" w:eastAsia="Calibri" w:hAnsi="Times New Roman" w:cs="Times New Roman"/>
                <w:sz w:val="22"/>
                <w:szCs w:val="22"/>
                <w:lang w:val="lv-LV"/>
              </w:rPr>
            </w:pPr>
            <w:r w:rsidRPr="0064750A">
              <w:rPr>
                <w:rFonts w:ascii="Times New Roman" w:eastAsia="Calibri" w:hAnsi="Times New Roman" w:cs="Times New Roman"/>
                <w:b/>
                <w:bCs/>
                <w:sz w:val="22"/>
                <w:szCs w:val="22"/>
                <w:lang w:val="lv-LV"/>
              </w:rPr>
              <w:t>Programmas uzdevums</w:t>
            </w:r>
            <w:r w:rsidRPr="0064750A">
              <w:rPr>
                <w:rFonts w:ascii="Times New Roman" w:eastAsia="Calibri" w:hAnsi="Times New Roman" w:cs="Times New Roman"/>
                <w:sz w:val="22"/>
                <w:szCs w:val="22"/>
                <w:lang w:val="lv-LV"/>
              </w:rPr>
              <w:t xml:space="preserve"> (pilnveidot pedagogu kompetenci attiecībā uz noteiktu moduļa sasniedzamo rezultātu/ -iem, ieviešot darba tirgū aktuālās darba prasmes un paaugstinot izglītojamo sasniegtos rezultātus):</w:t>
            </w:r>
          </w:p>
          <w:p w14:paraId="250FDD87" w14:textId="1E679A15" w:rsidR="0D01F5CB" w:rsidRPr="0064750A" w:rsidRDefault="0D01F5CB" w:rsidP="0D01F5CB">
            <w:pPr>
              <w:spacing w:after="0" w:line="240" w:lineRule="auto"/>
              <w:rPr>
                <w:rFonts w:ascii="Times New Roman" w:eastAsia="Calibri" w:hAnsi="Times New Roman" w:cs="Times New Roman"/>
                <w:sz w:val="22"/>
                <w:szCs w:val="22"/>
                <w:lang w:val="lv-LV"/>
              </w:rPr>
            </w:pPr>
            <w:r w:rsidRPr="0064750A">
              <w:rPr>
                <w:rFonts w:ascii="Times New Roman" w:eastAsia="Calibri" w:hAnsi="Times New Roman" w:cs="Times New Roman"/>
                <w:b/>
                <w:bCs/>
                <w:sz w:val="22"/>
                <w:szCs w:val="22"/>
                <w:lang w:val="lv-LV"/>
              </w:rPr>
              <w:t xml:space="preserve"> </w:t>
            </w:r>
          </w:p>
          <w:p w14:paraId="6A8A8146" w14:textId="27D25788" w:rsidR="0D01F5CB" w:rsidRPr="0064750A" w:rsidRDefault="00791657" w:rsidP="0005143A">
            <w:pPr>
              <w:spacing w:after="0" w:line="240" w:lineRule="auto"/>
              <w:rPr>
                <w:rFonts w:ascii="Times New Roman" w:eastAsia="Calibri" w:hAnsi="Times New Roman" w:cs="Times New Roman"/>
                <w:sz w:val="22"/>
                <w:szCs w:val="22"/>
                <w:lang w:val="lv-LV"/>
              </w:rPr>
            </w:pPr>
            <w:r w:rsidRPr="0064750A">
              <w:rPr>
                <w:rFonts w:ascii="Times New Roman" w:eastAsia="Calibri" w:hAnsi="Times New Roman" w:cs="Times New Roman"/>
                <w:sz w:val="22"/>
                <w:szCs w:val="22"/>
                <w:lang w:val="lv-LV"/>
              </w:rPr>
              <w:t>Profesionālā kvalifikācija: “</w:t>
            </w:r>
            <w:r w:rsidR="00897A4C" w:rsidRPr="0064750A">
              <w:rPr>
                <w:rFonts w:ascii="Times New Roman" w:eastAsia="Calibri" w:hAnsi="Times New Roman" w:cs="Times New Roman"/>
                <w:b/>
                <w:bCs/>
                <w:sz w:val="22"/>
                <w:szCs w:val="22"/>
                <w:lang w:val="lv-LV"/>
              </w:rPr>
              <w:t>Poligrā</w:t>
            </w:r>
            <w:r w:rsidR="007619E2" w:rsidRPr="0064750A">
              <w:rPr>
                <w:rFonts w:ascii="Times New Roman" w:eastAsia="Calibri" w:hAnsi="Times New Roman" w:cs="Times New Roman"/>
                <w:b/>
                <w:bCs/>
                <w:sz w:val="22"/>
                <w:szCs w:val="22"/>
                <w:lang w:val="lv-LV"/>
              </w:rPr>
              <w:t>fijas iekārtu tehniķis</w:t>
            </w:r>
            <w:r w:rsidRPr="0064750A">
              <w:rPr>
                <w:rFonts w:ascii="Times New Roman" w:eastAsia="Calibri" w:hAnsi="Times New Roman" w:cs="Times New Roman"/>
                <w:b/>
                <w:bCs/>
                <w:sz w:val="22"/>
                <w:szCs w:val="22"/>
                <w:lang w:val="lv-LV"/>
              </w:rPr>
              <w:t>”</w:t>
            </w:r>
            <w:r w:rsidR="007619E2" w:rsidRPr="0064750A">
              <w:rPr>
                <w:rFonts w:ascii="Times New Roman" w:eastAsia="Calibri" w:hAnsi="Times New Roman" w:cs="Times New Roman"/>
                <w:b/>
                <w:bCs/>
                <w:sz w:val="22"/>
                <w:szCs w:val="22"/>
                <w:lang w:val="lv-LV"/>
              </w:rPr>
              <w:t>,</w:t>
            </w:r>
            <w:r w:rsidR="006B771A" w:rsidRPr="0064750A">
              <w:rPr>
                <w:rFonts w:ascii="Times New Roman" w:eastAsia="Calibri" w:hAnsi="Times New Roman" w:cs="Times New Roman"/>
                <w:b/>
                <w:bCs/>
                <w:sz w:val="22"/>
                <w:szCs w:val="22"/>
                <w:lang w:val="lv-LV"/>
              </w:rPr>
              <w:t xml:space="preserve"> m</w:t>
            </w:r>
            <w:r w:rsidR="007619E2" w:rsidRPr="0064750A">
              <w:rPr>
                <w:rFonts w:ascii="Times New Roman" w:eastAsia="Calibri" w:hAnsi="Times New Roman" w:cs="Times New Roman"/>
                <w:b/>
                <w:bCs/>
                <w:sz w:val="22"/>
                <w:szCs w:val="22"/>
                <w:lang w:val="lv-LV"/>
              </w:rPr>
              <w:t xml:space="preserve">odulis </w:t>
            </w:r>
            <w:r w:rsidRPr="0064750A">
              <w:rPr>
                <w:rFonts w:ascii="Times New Roman" w:eastAsia="Calibri" w:hAnsi="Times New Roman" w:cs="Times New Roman"/>
                <w:b/>
                <w:bCs/>
                <w:sz w:val="22"/>
                <w:szCs w:val="22"/>
                <w:lang w:val="lv-LV"/>
              </w:rPr>
              <w:t>“</w:t>
            </w:r>
            <w:r w:rsidR="007619E2" w:rsidRPr="0064750A">
              <w:rPr>
                <w:rFonts w:ascii="Times New Roman" w:eastAsia="Calibri" w:hAnsi="Times New Roman" w:cs="Times New Roman"/>
                <w:b/>
                <w:bCs/>
                <w:i/>
                <w:sz w:val="22"/>
                <w:szCs w:val="22"/>
                <w:lang w:val="lv-LV"/>
              </w:rPr>
              <w:t>Iespieddarbu ražošana un kvalitātes kontrole</w:t>
            </w:r>
            <w:r w:rsidRPr="0064750A">
              <w:rPr>
                <w:rFonts w:ascii="Times New Roman" w:eastAsia="Calibri" w:hAnsi="Times New Roman" w:cs="Times New Roman"/>
                <w:b/>
                <w:bCs/>
                <w:i/>
                <w:sz w:val="22"/>
                <w:szCs w:val="22"/>
                <w:lang w:val="lv-LV"/>
              </w:rPr>
              <w:t>”</w:t>
            </w:r>
          </w:p>
          <w:p w14:paraId="62BF2284" w14:textId="202562C6" w:rsidR="00897A4C" w:rsidRPr="0064750A" w:rsidRDefault="0D01F5CB" w:rsidP="0D01F5CB">
            <w:pPr>
              <w:spacing w:after="0" w:line="240" w:lineRule="auto"/>
              <w:rPr>
                <w:rFonts w:ascii="Times New Roman" w:eastAsia="Calibri" w:hAnsi="Times New Roman" w:cs="Times New Roman"/>
                <w:sz w:val="22"/>
                <w:szCs w:val="22"/>
                <w:lang w:val="lv-LV"/>
              </w:rPr>
            </w:pPr>
            <w:r w:rsidRPr="0064750A">
              <w:rPr>
                <w:rFonts w:ascii="Times New Roman" w:eastAsia="Calibri" w:hAnsi="Times New Roman" w:cs="Times New Roman"/>
                <w:sz w:val="22"/>
                <w:szCs w:val="22"/>
                <w:lang w:val="lv-LV"/>
              </w:rPr>
              <w:t>Sasniedzamie mā</w:t>
            </w:r>
            <w:r w:rsidR="00835CC9" w:rsidRPr="0064750A">
              <w:rPr>
                <w:rFonts w:ascii="Times New Roman" w:eastAsia="Calibri" w:hAnsi="Times New Roman" w:cs="Times New Roman"/>
                <w:sz w:val="22"/>
                <w:szCs w:val="22"/>
                <w:lang w:val="lv-LV"/>
              </w:rPr>
              <w:t>cīšanās rezultāti (SMR):</w:t>
            </w:r>
          </w:p>
          <w:p w14:paraId="77030556" w14:textId="3D26BFCE" w:rsidR="007619E2" w:rsidRPr="0064750A" w:rsidRDefault="00897A4C" w:rsidP="0D01F5CB">
            <w:pPr>
              <w:spacing w:after="0" w:line="240" w:lineRule="auto"/>
              <w:rPr>
                <w:rFonts w:ascii="Times New Roman" w:hAnsi="Times New Roman" w:cs="Times New Roman"/>
                <w:lang w:val="lv-LV"/>
              </w:rPr>
            </w:pPr>
            <w:r w:rsidRPr="0064750A">
              <w:rPr>
                <w:rFonts w:ascii="Times New Roman" w:hAnsi="Times New Roman" w:cs="Times New Roman"/>
                <w:b/>
                <w:lang w:val="lv-LV"/>
              </w:rPr>
              <w:t>Spēj</w:t>
            </w:r>
            <w:r w:rsidR="00175C8C" w:rsidRPr="0064750A">
              <w:rPr>
                <w:rFonts w:ascii="Times New Roman" w:hAnsi="Times New Roman" w:cs="Times New Roman"/>
                <w:lang w:val="lv-LV"/>
              </w:rPr>
              <w:t xml:space="preserve"> </w:t>
            </w:r>
            <w:r w:rsidR="00667426" w:rsidRPr="0064750A">
              <w:rPr>
                <w:rFonts w:ascii="Times New Roman" w:hAnsi="Times New Roman" w:cs="Times New Roman"/>
                <w:lang w:val="lv-LV"/>
              </w:rPr>
              <w:t>novērst iespiedprodukcijas defektus un to cēloņus iespi</w:t>
            </w:r>
            <w:r w:rsidRPr="0064750A">
              <w:rPr>
                <w:rFonts w:ascii="Times New Roman" w:hAnsi="Times New Roman" w:cs="Times New Roman"/>
                <w:lang w:val="lv-LV"/>
              </w:rPr>
              <w:t xml:space="preserve">edprodukcijas ražošanas laikā. </w:t>
            </w:r>
          </w:p>
          <w:p w14:paraId="78CB62C7" w14:textId="2D9951F9" w:rsidR="00897A4C" w:rsidRPr="0064750A" w:rsidRDefault="00897A4C" w:rsidP="0D01F5CB">
            <w:pPr>
              <w:spacing w:after="0" w:line="240" w:lineRule="auto"/>
              <w:rPr>
                <w:rFonts w:ascii="Times New Roman" w:hAnsi="Times New Roman" w:cs="Times New Roman"/>
                <w:color w:val="FF0000"/>
                <w:lang w:val="lv-LV"/>
              </w:rPr>
            </w:pPr>
          </w:p>
          <w:p w14:paraId="6DEA83AA" w14:textId="091848DB" w:rsidR="00897A4C" w:rsidRPr="0064750A" w:rsidRDefault="00791657" w:rsidP="0D01F5CB">
            <w:pPr>
              <w:spacing w:after="0" w:line="240" w:lineRule="auto"/>
              <w:rPr>
                <w:rFonts w:ascii="Times New Roman" w:hAnsi="Times New Roman" w:cs="Times New Roman"/>
                <w:b/>
                <w:lang w:val="lv-LV"/>
              </w:rPr>
            </w:pPr>
            <w:r w:rsidRPr="0064750A">
              <w:rPr>
                <w:rFonts w:ascii="Times New Roman" w:eastAsia="Calibri" w:hAnsi="Times New Roman" w:cs="Times New Roman"/>
                <w:sz w:val="22"/>
                <w:szCs w:val="22"/>
                <w:lang w:val="lv-LV"/>
              </w:rPr>
              <w:t>Profesionālā kvalifikācija: “</w:t>
            </w:r>
            <w:r w:rsidR="00897A4C" w:rsidRPr="0064750A">
              <w:rPr>
                <w:rFonts w:ascii="Times New Roman" w:eastAsia="Calibri" w:hAnsi="Times New Roman" w:cs="Times New Roman"/>
                <w:b/>
                <w:bCs/>
                <w:sz w:val="22"/>
                <w:szCs w:val="22"/>
                <w:lang w:val="lv-LV"/>
              </w:rPr>
              <w:t>Poligrāfijas iekārtu tehniķis</w:t>
            </w:r>
            <w:r w:rsidRPr="0064750A">
              <w:rPr>
                <w:rFonts w:ascii="Times New Roman" w:eastAsia="Calibri" w:hAnsi="Times New Roman" w:cs="Times New Roman"/>
                <w:b/>
                <w:bCs/>
                <w:sz w:val="22"/>
                <w:szCs w:val="22"/>
                <w:lang w:val="lv-LV"/>
              </w:rPr>
              <w:t>”</w:t>
            </w:r>
            <w:r w:rsidR="00897A4C" w:rsidRPr="0064750A">
              <w:rPr>
                <w:rFonts w:ascii="Times New Roman" w:eastAsia="Calibri" w:hAnsi="Times New Roman" w:cs="Times New Roman"/>
                <w:b/>
                <w:bCs/>
                <w:sz w:val="22"/>
                <w:szCs w:val="22"/>
                <w:lang w:val="lv-LV"/>
              </w:rPr>
              <w:t xml:space="preserve">, modulis </w:t>
            </w:r>
            <w:r w:rsidRPr="0064750A">
              <w:rPr>
                <w:rFonts w:ascii="Times New Roman" w:eastAsia="Calibri" w:hAnsi="Times New Roman" w:cs="Times New Roman"/>
                <w:b/>
                <w:bCs/>
                <w:sz w:val="22"/>
                <w:szCs w:val="22"/>
                <w:lang w:val="lv-LV"/>
              </w:rPr>
              <w:t>“</w:t>
            </w:r>
            <w:r w:rsidR="00897A4C" w:rsidRPr="0064750A">
              <w:rPr>
                <w:rFonts w:ascii="Times New Roman" w:hAnsi="Times New Roman" w:cs="Times New Roman"/>
                <w:b/>
                <w:i/>
                <w:lang w:val="lv-LV"/>
              </w:rPr>
              <w:t>Ražošanas iekārtu un materiālu sagatavošana, paraugeksemplāra izgatavošana</w:t>
            </w:r>
            <w:r w:rsidRPr="0064750A">
              <w:rPr>
                <w:rFonts w:ascii="Times New Roman" w:hAnsi="Times New Roman" w:cs="Times New Roman"/>
                <w:b/>
                <w:i/>
                <w:lang w:val="lv-LV"/>
              </w:rPr>
              <w:t>”</w:t>
            </w:r>
          </w:p>
          <w:p w14:paraId="71539110" w14:textId="2DF10DEC" w:rsidR="00897A4C" w:rsidRPr="0064750A" w:rsidRDefault="00897A4C" w:rsidP="00897A4C">
            <w:pPr>
              <w:spacing w:after="0" w:line="240" w:lineRule="auto"/>
              <w:rPr>
                <w:rFonts w:ascii="Times New Roman" w:eastAsia="Calibri" w:hAnsi="Times New Roman" w:cs="Times New Roman"/>
                <w:sz w:val="22"/>
                <w:szCs w:val="22"/>
                <w:lang w:val="lv-LV"/>
              </w:rPr>
            </w:pPr>
            <w:r w:rsidRPr="0064750A">
              <w:rPr>
                <w:rFonts w:ascii="Times New Roman" w:eastAsia="Calibri" w:hAnsi="Times New Roman" w:cs="Times New Roman"/>
                <w:sz w:val="22"/>
                <w:szCs w:val="22"/>
                <w:lang w:val="lv-LV"/>
              </w:rPr>
              <w:t>Sasniedzamie mācīšanās rezultāti (SMR):</w:t>
            </w:r>
          </w:p>
          <w:p w14:paraId="0A11BFB0" w14:textId="03A48184" w:rsidR="00897A4C" w:rsidRPr="0064750A" w:rsidRDefault="00897A4C" w:rsidP="00E15582">
            <w:pPr>
              <w:pStyle w:val="ListParagraph"/>
              <w:numPr>
                <w:ilvl w:val="0"/>
                <w:numId w:val="10"/>
              </w:numPr>
              <w:spacing w:after="0" w:line="240" w:lineRule="auto"/>
              <w:rPr>
                <w:rFonts w:ascii="Times New Roman" w:hAnsi="Times New Roman" w:cs="Times New Roman"/>
                <w:lang w:val="lv-LV"/>
              </w:rPr>
            </w:pPr>
            <w:r w:rsidRPr="0064750A">
              <w:rPr>
                <w:rFonts w:ascii="Times New Roman" w:hAnsi="Times New Roman" w:cs="Times New Roman"/>
                <w:b/>
                <w:lang w:val="lv-LV"/>
              </w:rPr>
              <w:t>Spēj</w:t>
            </w:r>
            <w:r w:rsidRPr="0064750A">
              <w:rPr>
                <w:rFonts w:ascii="Times New Roman" w:hAnsi="Times New Roman" w:cs="Times New Roman"/>
                <w:lang w:val="lv-LV"/>
              </w:rPr>
              <w:t xml:space="preserve"> </w:t>
            </w:r>
            <w:r w:rsidR="00175C8C" w:rsidRPr="0064750A">
              <w:rPr>
                <w:rFonts w:ascii="Times New Roman" w:hAnsi="Times New Roman" w:cs="Times New Roman"/>
                <w:lang w:val="lv-LV"/>
              </w:rPr>
              <w:t>s</w:t>
            </w:r>
            <w:r w:rsidRPr="0064750A">
              <w:rPr>
                <w:rFonts w:ascii="Times New Roman" w:hAnsi="Times New Roman" w:cs="Times New Roman"/>
                <w:lang w:val="lv-LV"/>
              </w:rPr>
              <w:t>agatavot pamatmateriālu un palīgmateriālu darba procesam iekārtā vai aprīkojumā atbilstoši tehnoloģiskajām prasībām</w:t>
            </w:r>
            <w:r w:rsidR="00E15582" w:rsidRPr="0064750A">
              <w:rPr>
                <w:rFonts w:ascii="Times New Roman" w:hAnsi="Times New Roman" w:cs="Times New Roman"/>
                <w:lang w:val="lv-LV"/>
              </w:rPr>
              <w:t>;</w:t>
            </w:r>
          </w:p>
          <w:p w14:paraId="542532AB" w14:textId="77777777" w:rsidR="00E15582" w:rsidRPr="0064750A" w:rsidRDefault="00897A4C" w:rsidP="00897A4C">
            <w:pPr>
              <w:pStyle w:val="ListParagraph"/>
              <w:numPr>
                <w:ilvl w:val="0"/>
                <w:numId w:val="10"/>
              </w:numPr>
              <w:spacing w:after="0" w:line="240" w:lineRule="auto"/>
              <w:rPr>
                <w:rFonts w:ascii="Times New Roman" w:hAnsi="Times New Roman" w:cs="Times New Roman"/>
                <w:lang w:val="lv-LV"/>
              </w:rPr>
            </w:pPr>
            <w:r w:rsidRPr="0064750A">
              <w:rPr>
                <w:rFonts w:ascii="Times New Roman" w:hAnsi="Times New Roman" w:cs="Times New Roman"/>
                <w:b/>
                <w:lang w:val="lv-LV"/>
              </w:rPr>
              <w:t>Spēj</w:t>
            </w:r>
            <w:r w:rsidR="00175C8C" w:rsidRPr="0064750A">
              <w:rPr>
                <w:rFonts w:ascii="Times New Roman" w:hAnsi="Times New Roman" w:cs="Times New Roman"/>
                <w:lang w:val="lv-LV"/>
              </w:rPr>
              <w:t xml:space="preserve"> </w:t>
            </w:r>
            <w:r w:rsidRPr="0064750A">
              <w:rPr>
                <w:rFonts w:ascii="Times New Roman" w:hAnsi="Times New Roman" w:cs="Times New Roman"/>
                <w:lang w:val="lv-LV"/>
              </w:rPr>
              <w:t>uzsākt iekārtu un aprīkojuma darbu pierīkošanas režīmā, iestatot iekārtu darbības parametrus</w:t>
            </w:r>
            <w:r w:rsidR="00E15582" w:rsidRPr="0064750A">
              <w:rPr>
                <w:rFonts w:ascii="Times New Roman" w:hAnsi="Times New Roman" w:cs="Times New Roman"/>
                <w:lang w:val="lv-LV"/>
              </w:rPr>
              <w:t>;</w:t>
            </w:r>
          </w:p>
          <w:p w14:paraId="13AFDAFF" w14:textId="3EE78D51" w:rsidR="00897A4C" w:rsidRPr="0064750A" w:rsidRDefault="00897A4C" w:rsidP="00897A4C">
            <w:pPr>
              <w:pStyle w:val="ListParagraph"/>
              <w:numPr>
                <w:ilvl w:val="0"/>
                <w:numId w:val="10"/>
              </w:numPr>
              <w:spacing w:after="0" w:line="240" w:lineRule="auto"/>
              <w:rPr>
                <w:rFonts w:ascii="Times New Roman" w:hAnsi="Times New Roman" w:cs="Times New Roman"/>
                <w:lang w:val="lv-LV"/>
              </w:rPr>
            </w:pPr>
            <w:r w:rsidRPr="0064750A">
              <w:rPr>
                <w:rFonts w:ascii="Times New Roman" w:hAnsi="Times New Roman" w:cs="Times New Roman"/>
                <w:b/>
                <w:lang w:val="lv-LV"/>
              </w:rPr>
              <w:t>Spēj</w:t>
            </w:r>
            <w:r w:rsidR="00175C8C" w:rsidRPr="0064750A">
              <w:rPr>
                <w:rFonts w:ascii="Times New Roman" w:hAnsi="Times New Roman" w:cs="Times New Roman"/>
                <w:lang w:val="lv-LV"/>
              </w:rPr>
              <w:t xml:space="preserve"> </w:t>
            </w:r>
            <w:r w:rsidRPr="0064750A">
              <w:rPr>
                <w:rFonts w:ascii="Times New Roman" w:hAnsi="Times New Roman" w:cs="Times New Roman"/>
                <w:lang w:val="lv-LV"/>
              </w:rPr>
              <w:t>izgatavot iespieddarba paraugeksemplāru.</w:t>
            </w:r>
          </w:p>
          <w:p w14:paraId="746211D8" w14:textId="77777777" w:rsidR="00897A4C" w:rsidRPr="0064750A" w:rsidRDefault="00897A4C" w:rsidP="0D01F5CB">
            <w:pPr>
              <w:spacing w:after="0" w:line="240" w:lineRule="auto"/>
              <w:rPr>
                <w:rFonts w:ascii="Times New Roman" w:eastAsia="Calibri" w:hAnsi="Times New Roman" w:cs="Times New Roman"/>
                <w:bCs/>
                <w:sz w:val="22"/>
                <w:szCs w:val="22"/>
                <w:lang w:val="lv-LV"/>
              </w:rPr>
            </w:pPr>
          </w:p>
          <w:p w14:paraId="6A1C2207" w14:textId="54525523" w:rsidR="007619E2" w:rsidRPr="0064750A" w:rsidRDefault="007619E2" w:rsidP="0D01F5CB">
            <w:pPr>
              <w:spacing w:after="0" w:line="240" w:lineRule="auto"/>
              <w:rPr>
                <w:rFonts w:ascii="Times New Roman" w:eastAsia="Calibri" w:hAnsi="Times New Roman" w:cs="Times New Roman"/>
                <w:sz w:val="22"/>
                <w:szCs w:val="22"/>
                <w:lang w:val="lv-LV"/>
              </w:rPr>
            </w:pPr>
          </w:p>
          <w:p w14:paraId="09400789" w14:textId="5C85633F" w:rsidR="007619E2" w:rsidRPr="0064750A" w:rsidRDefault="00791657" w:rsidP="007619E2">
            <w:pPr>
              <w:spacing w:after="0" w:line="240" w:lineRule="auto"/>
              <w:rPr>
                <w:rFonts w:ascii="Times New Roman" w:eastAsia="Calibri" w:hAnsi="Times New Roman" w:cs="Times New Roman"/>
                <w:sz w:val="22"/>
                <w:szCs w:val="22"/>
                <w:lang w:val="lv-LV"/>
              </w:rPr>
            </w:pPr>
            <w:r w:rsidRPr="0064750A">
              <w:rPr>
                <w:rFonts w:ascii="Times New Roman" w:eastAsia="Calibri" w:hAnsi="Times New Roman" w:cs="Times New Roman"/>
                <w:sz w:val="22"/>
                <w:szCs w:val="22"/>
                <w:lang w:val="lv-LV"/>
              </w:rPr>
              <w:t>Profesionālā kvalifikācija: “Digitālās drukas operators”,  modulis “Digitālās drukas pēcapstrādes iekārtu sagatavošana darbam”</w:t>
            </w:r>
          </w:p>
          <w:p w14:paraId="7A407185" w14:textId="77777777" w:rsidR="0005143A" w:rsidRPr="0064750A" w:rsidRDefault="007619E2" w:rsidP="007619E2">
            <w:pPr>
              <w:spacing w:after="0" w:line="240" w:lineRule="auto"/>
              <w:rPr>
                <w:rFonts w:ascii="Times New Roman" w:eastAsia="Calibri" w:hAnsi="Times New Roman" w:cs="Times New Roman"/>
                <w:sz w:val="22"/>
                <w:szCs w:val="22"/>
                <w:lang w:val="lv-LV"/>
              </w:rPr>
            </w:pPr>
            <w:r w:rsidRPr="0064750A">
              <w:rPr>
                <w:rFonts w:ascii="Times New Roman" w:eastAsia="Calibri" w:hAnsi="Times New Roman" w:cs="Times New Roman"/>
                <w:sz w:val="22"/>
                <w:szCs w:val="22"/>
                <w:lang w:val="lv-LV"/>
              </w:rPr>
              <w:t xml:space="preserve">Sasniedzamie </w:t>
            </w:r>
            <w:r w:rsidR="00835CC9" w:rsidRPr="0064750A">
              <w:rPr>
                <w:rFonts w:ascii="Times New Roman" w:eastAsia="Calibri" w:hAnsi="Times New Roman" w:cs="Times New Roman"/>
                <w:sz w:val="22"/>
                <w:szCs w:val="22"/>
                <w:lang w:val="lv-LV"/>
              </w:rPr>
              <w:t xml:space="preserve">mācīšanās rezultāti (SMR): </w:t>
            </w:r>
          </w:p>
          <w:p w14:paraId="28B115A9" w14:textId="420E09BF" w:rsidR="007619E2" w:rsidRPr="0064750A" w:rsidRDefault="00835CC9" w:rsidP="007619E2">
            <w:pPr>
              <w:spacing w:after="0" w:line="240" w:lineRule="auto"/>
              <w:rPr>
                <w:rFonts w:ascii="Times New Roman" w:eastAsia="Calibri" w:hAnsi="Times New Roman" w:cs="Times New Roman"/>
                <w:bCs/>
                <w:sz w:val="22"/>
                <w:szCs w:val="22"/>
                <w:lang w:val="lv-LV"/>
              </w:rPr>
            </w:pPr>
            <w:r w:rsidRPr="0064750A">
              <w:rPr>
                <w:rFonts w:ascii="Times New Roman" w:hAnsi="Times New Roman" w:cs="Times New Roman"/>
                <w:b/>
                <w:sz w:val="22"/>
                <w:szCs w:val="22"/>
                <w:lang w:val="lv-LV"/>
              </w:rPr>
              <w:t>Spēj</w:t>
            </w:r>
            <w:r w:rsidR="001E11B7" w:rsidRPr="0064750A">
              <w:rPr>
                <w:rFonts w:ascii="Times New Roman" w:hAnsi="Times New Roman" w:cs="Times New Roman"/>
                <w:bCs/>
                <w:sz w:val="22"/>
                <w:szCs w:val="22"/>
                <w:lang w:val="lv-LV"/>
              </w:rPr>
              <w:t xml:space="preserve"> </w:t>
            </w:r>
            <w:r w:rsidRPr="0064750A">
              <w:rPr>
                <w:rFonts w:ascii="Times New Roman" w:hAnsi="Times New Roman" w:cs="Times New Roman"/>
                <w:bCs/>
                <w:sz w:val="22"/>
                <w:szCs w:val="22"/>
                <w:lang w:val="lv-LV"/>
              </w:rPr>
              <w:t>precīzi iestatīt digitālās pēcapstrādes iekārtas un plūsmas līnijas parametrus.</w:t>
            </w:r>
          </w:p>
          <w:p w14:paraId="2B5251AA" w14:textId="1013BE5A" w:rsidR="007619E2" w:rsidRPr="0064750A" w:rsidRDefault="007619E2" w:rsidP="007619E2">
            <w:pPr>
              <w:spacing w:after="0" w:line="240" w:lineRule="auto"/>
              <w:rPr>
                <w:rFonts w:ascii="Times New Roman" w:eastAsia="Calibri" w:hAnsi="Times New Roman" w:cs="Times New Roman"/>
                <w:sz w:val="22"/>
                <w:szCs w:val="22"/>
                <w:lang w:val="lv-LV"/>
              </w:rPr>
            </w:pPr>
          </w:p>
          <w:p w14:paraId="607A4322" w14:textId="4D6E5148" w:rsidR="007619E2" w:rsidRPr="0064750A" w:rsidRDefault="007619E2" w:rsidP="007619E2">
            <w:pPr>
              <w:spacing w:after="0" w:line="240" w:lineRule="auto"/>
              <w:rPr>
                <w:rFonts w:ascii="Times New Roman" w:eastAsia="Calibri" w:hAnsi="Times New Roman" w:cs="Times New Roman"/>
                <w:sz w:val="22"/>
                <w:szCs w:val="22"/>
                <w:lang w:val="lv-LV"/>
              </w:rPr>
            </w:pPr>
          </w:p>
          <w:p w14:paraId="45A7ED43" w14:textId="296102DE" w:rsidR="007619E2" w:rsidRPr="0064750A" w:rsidRDefault="00791657" w:rsidP="0005143A">
            <w:pPr>
              <w:spacing w:after="0" w:line="240" w:lineRule="auto"/>
              <w:rPr>
                <w:rFonts w:ascii="Times New Roman" w:eastAsia="Calibri" w:hAnsi="Times New Roman" w:cs="Times New Roman"/>
                <w:b/>
                <w:sz w:val="22"/>
                <w:szCs w:val="22"/>
                <w:lang w:val="lv-LV"/>
              </w:rPr>
            </w:pPr>
            <w:r w:rsidRPr="0064750A">
              <w:rPr>
                <w:rFonts w:ascii="Times New Roman" w:eastAsia="Calibri" w:hAnsi="Times New Roman" w:cs="Times New Roman"/>
                <w:sz w:val="22"/>
                <w:szCs w:val="22"/>
                <w:lang w:val="lv-LV"/>
              </w:rPr>
              <w:t>Profesionālā kvalifikācija: “</w:t>
            </w:r>
            <w:r w:rsidR="007619E2" w:rsidRPr="0064750A">
              <w:rPr>
                <w:rFonts w:ascii="Times New Roman" w:eastAsia="Calibri" w:hAnsi="Times New Roman" w:cs="Times New Roman"/>
                <w:b/>
                <w:bCs/>
                <w:sz w:val="22"/>
                <w:szCs w:val="22"/>
                <w:lang w:val="lv-LV"/>
              </w:rPr>
              <w:t>Iespieddarbu noformējuma tehniķis</w:t>
            </w:r>
            <w:r w:rsidRPr="0064750A">
              <w:rPr>
                <w:rFonts w:ascii="Times New Roman" w:eastAsia="Calibri" w:hAnsi="Times New Roman" w:cs="Times New Roman"/>
                <w:b/>
                <w:bCs/>
                <w:sz w:val="22"/>
                <w:szCs w:val="22"/>
                <w:lang w:val="lv-LV"/>
              </w:rPr>
              <w:t>”</w:t>
            </w:r>
            <w:r w:rsidR="007619E2" w:rsidRPr="0064750A">
              <w:rPr>
                <w:rFonts w:ascii="Times New Roman" w:eastAsia="Calibri" w:hAnsi="Times New Roman" w:cs="Times New Roman"/>
                <w:b/>
                <w:bCs/>
                <w:sz w:val="22"/>
                <w:szCs w:val="22"/>
                <w:lang w:val="lv-LV"/>
              </w:rPr>
              <w:t xml:space="preserve">, </w:t>
            </w:r>
            <w:r w:rsidR="006B771A" w:rsidRPr="0064750A">
              <w:rPr>
                <w:rFonts w:ascii="Times New Roman" w:eastAsia="Calibri" w:hAnsi="Times New Roman" w:cs="Times New Roman"/>
                <w:b/>
                <w:bCs/>
                <w:sz w:val="22"/>
                <w:szCs w:val="22"/>
                <w:lang w:val="lv-LV"/>
              </w:rPr>
              <w:t>m</w:t>
            </w:r>
            <w:r w:rsidR="007619E2" w:rsidRPr="0064750A">
              <w:rPr>
                <w:rFonts w:ascii="Times New Roman" w:eastAsia="Calibri" w:hAnsi="Times New Roman" w:cs="Times New Roman"/>
                <w:b/>
                <w:bCs/>
                <w:sz w:val="22"/>
                <w:szCs w:val="22"/>
                <w:lang w:val="lv-LV"/>
              </w:rPr>
              <w:t>odulis</w:t>
            </w:r>
            <w:r w:rsidR="006B771A" w:rsidRPr="0064750A">
              <w:rPr>
                <w:rFonts w:ascii="Times New Roman" w:eastAsia="Calibri" w:hAnsi="Times New Roman" w:cs="Times New Roman"/>
                <w:b/>
                <w:bCs/>
                <w:sz w:val="22"/>
                <w:szCs w:val="22"/>
                <w:lang w:val="lv-LV"/>
              </w:rPr>
              <w:t xml:space="preserve"> </w:t>
            </w:r>
            <w:r w:rsidRPr="0064750A">
              <w:rPr>
                <w:rFonts w:ascii="Times New Roman" w:eastAsia="Calibri" w:hAnsi="Times New Roman" w:cs="Times New Roman"/>
                <w:b/>
                <w:bCs/>
                <w:sz w:val="22"/>
                <w:szCs w:val="22"/>
                <w:lang w:val="lv-LV"/>
              </w:rPr>
              <w:t>“</w:t>
            </w:r>
            <w:r w:rsidR="006B771A" w:rsidRPr="0064750A">
              <w:rPr>
                <w:rFonts w:ascii="Times New Roman" w:hAnsi="Times New Roman" w:cs="Times New Roman"/>
                <w:b/>
                <w:i/>
                <w:sz w:val="22"/>
                <w:szCs w:val="22"/>
                <w:lang w:val="lv-LV"/>
              </w:rPr>
              <w:t>Iespieddarba maketa sagatavošana un saglabāšana tiražēšanai</w:t>
            </w:r>
            <w:r w:rsidRPr="0064750A">
              <w:rPr>
                <w:rFonts w:ascii="Times New Roman" w:hAnsi="Times New Roman" w:cs="Times New Roman"/>
                <w:b/>
                <w:i/>
                <w:sz w:val="22"/>
                <w:szCs w:val="22"/>
                <w:lang w:val="lv-LV"/>
              </w:rPr>
              <w:t>”</w:t>
            </w:r>
          </w:p>
          <w:p w14:paraId="248F8D8C" w14:textId="77777777" w:rsidR="0005143A" w:rsidRPr="0064750A" w:rsidRDefault="007619E2" w:rsidP="007619E2">
            <w:pPr>
              <w:spacing w:after="0" w:line="240" w:lineRule="auto"/>
              <w:rPr>
                <w:rFonts w:ascii="Times New Roman" w:eastAsia="Calibri" w:hAnsi="Times New Roman" w:cs="Times New Roman"/>
                <w:sz w:val="22"/>
                <w:szCs w:val="22"/>
                <w:lang w:val="lv-LV"/>
              </w:rPr>
            </w:pPr>
            <w:r w:rsidRPr="0064750A">
              <w:rPr>
                <w:rFonts w:ascii="Times New Roman" w:eastAsia="Calibri" w:hAnsi="Times New Roman" w:cs="Times New Roman"/>
                <w:sz w:val="22"/>
                <w:szCs w:val="22"/>
                <w:lang w:val="lv-LV"/>
              </w:rPr>
              <w:t xml:space="preserve">Sasniedzamie </w:t>
            </w:r>
            <w:r w:rsidR="006B771A" w:rsidRPr="0064750A">
              <w:rPr>
                <w:rFonts w:ascii="Times New Roman" w:eastAsia="Calibri" w:hAnsi="Times New Roman" w:cs="Times New Roman"/>
                <w:sz w:val="22"/>
                <w:szCs w:val="22"/>
                <w:lang w:val="lv-LV"/>
              </w:rPr>
              <w:t xml:space="preserve">mācīšanās rezultāti (SMR): </w:t>
            </w:r>
          </w:p>
          <w:p w14:paraId="56460EB6" w14:textId="6B94D6BC" w:rsidR="007619E2" w:rsidRPr="0064750A" w:rsidRDefault="006B771A" w:rsidP="007619E2">
            <w:pPr>
              <w:spacing w:after="0" w:line="240" w:lineRule="auto"/>
              <w:rPr>
                <w:rFonts w:ascii="Times New Roman" w:eastAsia="Calibri" w:hAnsi="Times New Roman" w:cs="Times New Roman"/>
                <w:bCs/>
                <w:sz w:val="22"/>
                <w:szCs w:val="22"/>
                <w:lang w:val="lv-LV"/>
              </w:rPr>
            </w:pPr>
            <w:r w:rsidRPr="0064750A">
              <w:rPr>
                <w:rFonts w:ascii="Times New Roman" w:hAnsi="Times New Roman" w:cs="Times New Roman"/>
                <w:b/>
                <w:lang w:val="lv-LV"/>
              </w:rPr>
              <w:t>Spēj</w:t>
            </w:r>
            <w:r w:rsidR="001E11B7" w:rsidRPr="0064750A">
              <w:rPr>
                <w:rFonts w:ascii="Times New Roman" w:hAnsi="Times New Roman" w:cs="Times New Roman"/>
                <w:b/>
                <w:lang w:val="lv-LV"/>
              </w:rPr>
              <w:t xml:space="preserve"> </w:t>
            </w:r>
            <w:r w:rsidR="001E11B7" w:rsidRPr="0064750A">
              <w:rPr>
                <w:rFonts w:ascii="Times New Roman" w:hAnsi="Times New Roman" w:cs="Times New Roman"/>
                <w:bCs/>
                <w:lang w:val="lv-LV"/>
              </w:rPr>
              <w:t>i</w:t>
            </w:r>
            <w:r w:rsidRPr="0064750A">
              <w:rPr>
                <w:rFonts w:ascii="Times New Roman" w:hAnsi="Times New Roman" w:cs="Times New Roman"/>
                <w:bCs/>
                <w:lang w:val="lv-LV"/>
              </w:rPr>
              <w:t xml:space="preserve">evietot iespieddarba maketā tehnoloģiskos elementus, zīmes un  </w:t>
            </w:r>
            <w:r w:rsidRPr="0064750A">
              <w:rPr>
                <w:rFonts w:ascii="Times New Roman" w:hAnsi="Times New Roman" w:cs="Times New Roman"/>
                <w:bCs/>
                <w:sz w:val="22"/>
                <w:szCs w:val="22"/>
                <w:lang w:val="lv-LV"/>
              </w:rPr>
              <w:t>norādījumus atbilstoši izvēlēto ražošanas tehnoloģiju nosacījumiem</w:t>
            </w:r>
            <w:r w:rsidR="001E11B7" w:rsidRPr="0064750A">
              <w:rPr>
                <w:rFonts w:ascii="Times New Roman" w:hAnsi="Times New Roman" w:cs="Times New Roman"/>
                <w:bCs/>
                <w:sz w:val="22"/>
                <w:szCs w:val="22"/>
                <w:lang w:val="lv-LV"/>
              </w:rPr>
              <w:t>.</w:t>
            </w:r>
          </w:p>
          <w:p w14:paraId="534898BE" w14:textId="52EAF3DF" w:rsidR="0D01F5CB" w:rsidRPr="0064750A" w:rsidRDefault="0D01F5CB" w:rsidP="0D01F5CB">
            <w:pPr>
              <w:spacing w:after="0" w:line="240" w:lineRule="auto"/>
              <w:jc w:val="both"/>
              <w:rPr>
                <w:rFonts w:ascii="Times New Roman" w:eastAsia="Calibri" w:hAnsi="Times New Roman" w:cs="Times New Roman"/>
                <w:sz w:val="22"/>
                <w:szCs w:val="22"/>
                <w:lang w:val="lv-LV"/>
              </w:rPr>
            </w:pPr>
          </w:p>
          <w:p w14:paraId="2E245D57" w14:textId="116297CC" w:rsidR="001D0C43" w:rsidRPr="0064750A" w:rsidRDefault="001D0C43" w:rsidP="001D0C43">
            <w:pPr>
              <w:spacing w:after="0" w:line="240" w:lineRule="auto"/>
              <w:jc w:val="both"/>
              <w:rPr>
                <w:rFonts w:ascii="Times New Roman" w:eastAsia="Calibri" w:hAnsi="Times New Roman" w:cs="Times New Roman"/>
                <w:i/>
                <w:sz w:val="22"/>
                <w:szCs w:val="22"/>
                <w:lang w:val="lv-LV"/>
              </w:rPr>
            </w:pPr>
            <w:r w:rsidRPr="0064750A">
              <w:rPr>
                <w:rFonts w:ascii="Times New Roman" w:eastAsia="Calibri" w:hAnsi="Times New Roman" w:cs="Times New Roman"/>
                <w:sz w:val="22"/>
                <w:szCs w:val="22"/>
                <w:lang w:val="lv-LV"/>
              </w:rPr>
              <w:t>Profesionālā kvalifikācija</w:t>
            </w:r>
            <w:r w:rsidR="00B12EB6" w:rsidRPr="0064750A">
              <w:rPr>
                <w:rFonts w:ascii="Times New Roman" w:eastAsia="Calibri" w:hAnsi="Times New Roman" w:cs="Times New Roman"/>
                <w:sz w:val="22"/>
                <w:szCs w:val="22"/>
                <w:lang w:val="lv-LV"/>
              </w:rPr>
              <w:t>: “</w:t>
            </w:r>
            <w:r w:rsidRPr="0064750A">
              <w:rPr>
                <w:rFonts w:ascii="Times New Roman" w:eastAsia="Calibri" w:hAnsi="Times New Roman" w:cs="Times New Roman"/>
                <w:b/>
                <w:sz w:val="22"/>
                <w:szCs w:val="22"/>
                <w:lang w:val="lv-LV"/>
              </w:rPr>
              <w:t>Komunikācijas dizainera asistents/Grafikas dizainera asistents</w:t>
            </w:r>
            <w:r w:rsidR="00B12EB6" w:rsidRPr="0064750A">
              <w:rPr>
                <w:rFonts w:ascii="Times New Roman" w:eastAsia="Calibri" w:hAnsi="Times New Roman" w:cs="Times New Roman"/>
                <w:b/>
                <w:sz w:val="22"/>
                <w:szCs w:val="22"/>
                <w:lang w:val="lv-LV"/>
              </w:rPr>
              <w:t>”</w:t>
            </w:r>
            <w:r w:rsidRPr="0064750A">
              <w:rPr>
                <w:rFonts w:ascii="Times New Roman" w:eastAsia="Calibri" w:hAnsi="Times New Roman" w:cs="Times New Roman"/>
                <w:b/>
                <w:sz w:val="22"/>
                <w:szCs w:val="22"/>
                <w:lang w:val="lv-LV"/>
              </w:rPr>
              <w:t xml:space="preserve">, modulis </w:t>
            </w:r>
            <w:r w:rsidR="00B12EB6" w:rsidRPr="0064750A">
              <w:rPr>
                <w:rFonts w:ascii="Times New Roman" w:eastAsia="Calibri" w:hAnsi="Times New Roman" w:cs="Times New Roman"/>
                <w:b/>
                <w:sz w:val="22"/>
                <w:szCs w:val="22"/>
                <w:lang w:val="lv-LV"/>
              </w:rPr>
              <w:t>“</w:t>
            </w:r>
            <w:r w:rsidRPr="0064750A">
              <w:rPr>
                <w:rFonts w:ascii="Times New Roman" w:eastAsia="Calibri" w:hAnsi="Times New Roman" w:cs="Times New Roman"/>
                <w:i/>
                <w:sz w:val="22"/>
                <w:szCs w:val="22"/>
                <w:lang w:val="lv-LV"/>
              </w:rPr>
              <w:t>Iepakojuma grafikas dizaina veidošana</w:t>
            </w:r>
            <w:r w:rsidR="00B12EB6" w:rsidRPr="0064750A">
              <w:rPr>
                <w:rFonts w:ascii="Times New Roman" w:eastAsia="Calibri" w:hAnsi="Times New Roman" w:cs="Times New Roman"/>
                <w:i/>
                <w:sz w:val="22"/>
                <w:szCs w:val="22"/>
                <w:lang w:val="lv-LV"/>
              </w:rPr>
              <w:t>”</w:t>
            </w:r>
          </w:p>
          <w:p w14:paraId="441D9E22" w14:textId="77777777" w:rsidR="001D0C43" w:rsidRPr="0064750A" w:rsidRDefault="001D0C43" w:rsidP="001D0C43">
            <w:pPr>
              <w:spacing w:after="0" w:line="240" w:lineRule="auto"/>
              <w:jc w:val="both"/>
              <w:rPr>
                <w:rFonts w:ascii="Times New Roman" w:eastAsia="Calibri" w:hAnsi="Times New Roman" w:cs="Times New Roman"/>
                <w:sz w:val="22"/>
                <w:szCs w:val="22"/>
                <w:lang w:val="lv-LV"/>
              </w:rPr>
            </w:pPr>
            <w:r w:rsidRPr="0064750A">
              <w:rPr>
                <w:rFonts w:ascii="Times New Roman" w:eastAsia="Calibri" w:hAnsi="Times New Roman" w:cs="Times New Roman"/>
                <w:sz w:val="22"/>
                <w:szCs w:val="22"/>
                <w:lang w:val="lv-LV"/>
              </w:rPr>
              <w:t xml:space="preserve">Sasniedzamie mācīšanās rezultāti (SMR): </w:t>
            </w:r>
          </w:p>
          <w:p w14:paraId="2E54699F" w14:textId="77777777" w:rsidR="00BC7EC7" w:rsidRPr="0064750A" w:rsidRDefault="001D0C43" w:rsidP="007D7499">
            <w:pPr>
              <w:pStyle w:val="ListParagraph"/>
              <w:numPr>
                <w:ilvl w:val="0"/>
                <w:numId w:val="10"/>
              </w:numPr>
              <w:spacing w:after="0" w:line="240" w:lineRule="auto"/>
              <w:jc w:val="both"/>
              <w:rPr>
                <w:rFonts w:ascii="Times New Roman" w:eastAsia="Calibri" w:hAnsi="Times New Roman" w:cs="Times New Roman"/>
                <w:sz w:val="22"/>
                <w:szCs w:val="22"/>
                <w:lang w:val="lv-LV"/>
              </w:rPr>
            </w:pPr>
            <w:r w:rsidRPr="0064750A">
              <w:rPr>
                <w:rFonts w:ascii="Times New Roman" w:eastAsia="Calibri" w:hAnsi="Times New Roman" w:cs="Times New Roman"/>
                <w:b/>
                <w:sz w:val="22"/>
                <w:szCs w:val="22"/>
                <w:lang w:val="lv-LV"/>
              </w:rPr>
              <w:t>Spēj</w:t>
            </w:r>
            <w:r w:rsidR="00BC7EC7" w:rsidRPr="0064750A">
              <w:rPr>
                <w:rFonts w:ascii="Times New Roman" w:eastAsia="Calibri" w:hAnsi="Times New Roman" w:cs="Times New Roman"/>
                <w:bCs/>
                <w:sz w:val="22"/>
                <w:szCs w:val="22"/>
                <w:lang w:val="lv-LV"/>
              </w:rPr>
              <w:t xml:space="preserve"> v</w:t>
            </w:r>
            <w:r w:rsidRPr="0064750A">
              <w:rPr>
                <w:rFonts w:ascii="Times New Roman" w:eastAsia="Calibri" w:hAnsi="Times New Roman" w:cs="Times New Roman"/>
                <w:sz w:val="22"/>
                <w:szCs w:val="22"/>
                <w:lang w:val="lv-LV"/>
              </w:rPr>
              <w:t>eidot un vizualizēt iepakojuma grafikas dizainu</w:t>
            </w:r>
            <w:r w:rsidR="00BC7EC7" w:rsidRPr="0064750A">
              <w:rPr>
                <w:rFonts w:ascii="Times New Roman" w:eastAsia="Calibri" w:hAnsi="Times New Roman" w:cs="Times New Roman"/>
                <w:sz w:val="22"/>
                <w:szCs w:val="22"/>
                <w:lang w:val="lv-LV"/>
              </w:rPr>
              <w:t>;</w:t>
            </w:r>
          </w:p>
          <w:p w14:paraId="55F61B44" w14:textId="1B130F07" w:rsidR="001D0C43" w:rsidRPr="0064750A" w:rsidRDefault="001D0C43" w:rsidP="007D7499">
            <w:pPr>
              <w:pStyle w:val="ListParagraph"/>
              <w:numPr>
                <w:ilvl w:val="0"/>
                <w:numId w:val="10"/>
              </w:numPr>
              <w:spacing w:after="0" w:line="240" w:lineRule="auto"/>
              <w:jc w:val="both"/>
              <w:rPr>
                <w:rFonts w:ascii="Times New Roman" w:eastAsia="Calibri" w:hAnsi="Times New Roman" w:cs="Times New Roman"/>
                <w:sz w:val="22"/>
                <w:szCs w:val="22"/>
                <w:lang w:val="lv-LV"/>
              </w:rPr>
            </w:pPr>
            <w:r w:rsidRPr="0064750A">
              <w:rPr>
                <w:rFonts w:ascii="Times New Roman" w:eastAsia="Calibri" w:hAnsi="Times New Roman" w:cs="Times New Roman"/>
                <w:b/>
                <w:sz w:val="22"/>
                <w:szCs w:val="22"/>
                <w:lang w:val="lv-LV"/>
              </w:rPr>
              <w:t>Spēj</w:t>
            </w:r>
            <w:r w:rsidR="00BC7EC7" w:rsidRPr="0064750A">
              <w:rPr>
                <w:rFonts w:ascii="Times New Roman" w:eastAsia="Calibri" w:hAnsi="Times New Roman" w:cs="Times New Roman"/>
                <w:sz w:val="22"/>
                <w:szCs w:val="22"/>
                <w:lang w:val="lv-LV"/>
              </w:rPr>
              <w:t xml:space="preserve"> i</w:t>
            </w:r>
            <w:r w:rsidRPr="0064750A">
              <w:rPr>
                <w:rFonts w:ascii="Times New Roman" w:eastAsia="Calibri" w:hAnsi="Times New Roman" w:cs="Times New Roman"/>
                <w:sz w:val="22"/>
                <w:szCs w:val="22"/>
                <w:lang w:val="lv-LV"/>
              </w:rPr>
              <w:t>zgatavot iepakojuma dizaina prototipu (pirmparaugu).</w:t>
            </w:r>
          </w:p>
          <w:p w14:paraId="5D80D319" w14:textId="77777777" w:rsidR="001D0C43" w:rsidRPr="0064750A" w:rsidRDefault="001D0C43" w:rsidP="001D0C43">
            <w:pPr>
              <w:spacing w:after="0" w:line="240" w:lineRule="auto"/>
              <w:jc w:val="both"/>
              <w:rPr>
                <w:rFonts w:ascii="Times New Roman" w:eastAsia="Calibri" w:hAnsi="Times New Roman" w:cs="Times New Roman"/>
                <w:sz w:val="22"/>
                <w:szCs w:val="22"/>
                <w:lang w:val="lv-LV"/>
              </w:rPr>
            </w:pPr>
          </w:p>
          <w:p w14:paraId="322F464B" w14:textId="45344F31" w:rsidR="001D0C43" w:rsidRPr="0064750A" w:rsidRDefault="001D0C43" w:rsidP="001D0C43">
            <w:pPr>
              <w:spacing w:after="0" w:line="240" w:lineRule="auto"/>
              <w:jc w:val="both"/>
              <w:rPr>
                <w:rFonts w:ascii="Times New Roman" w:eastAsia="Calibri" w:hAnsi="Times New Roman" w:cs="Times New Roman"/>
                <w:sz w:val="22"/>
                <w:szCs w:val="22"/>
                <w:lang w:val="lv-LV"/>
              </w:rPr>
            </w:pPr>
            <w:r w:rsidRPr="0064750A">
              <w:rPr>
                <w:rFonts w:ascii="Times New Roman" w:eastAsia="Calibri" w:hAnsi="Times New Roman" w:cs="Times New Roman"/>
                <w:sz w:val="22"/>
                <w:szCs w:val="22"/>
                <w:lang w:val="lv-LV"/>
              </w:rPr>
              <w:lastRenderedPageBreak/>
              <w:t>Profesionālā kvalifikācija: “Vizuālās mākslas speciālists”.</w:t>
            </w:r>
          </w:p>
          <w:p w14:paraId="5AA8676A" w14:textId="77777777" w:rsidR="001D0C43" w:rsidRPr="001368C8" w:rsidRDefault="001D0C43" w:rsidP="001D0C43">
            <w:pPr>
              <w:spacing w:after="0" w:line="240" w:lineRule="auto"/>
              <w:jc w:val="both"/>
              <w:rPr>
                <w:rFonts w:ascii="Times New Roman" w:eastAsia="Calibri" w:hAnsi="Times New Roman" w:cs="Times New Roman"/>
                <w:sz w:val="22"/>
                <w:szCs w:val="22"/>
                <w:lang w:val="lv-LV"/>
              </w:rPr>
            </w:pPr>
            <w:r w:rsidRPr="0064750A">
              <w:rPr>
                <w:rFonts w:ascii="Times New Roman" w:eastAsia="Calibri" w:hAnsi="Times New Roman" w:cs="Times New Roman"/>
                <w:sz w:val="22"/>
                <w:szCs w:val="22"/>
                <w:lang w:val="lv-LV"/>
              </w:rPr>
              <w:t xml:space="preserve">Sasniedzamie mācīšanās </w:t>
            </w:r>
            <w:r w:rsidRPr="001368C8">
              <w:rPr>
                <w:rFonts w:ascii="Times New Roman" w:eastAsia="Calibri" w:hAnsi="Times New Roman" w:cs="Times New Roman"/>
                <w:sz w:val="22"/>
                <w:szCs w:val="22"/>
                <w:lang w:val="lv-LV"/>
              </w:rPr>
              <w:t xml:space="preserve">rezultāti (SMR): </w:t>
            </w:r>
          </w:p>
          <w:p w14:paraId="099421E1" w14:textId="59E44A3E" w:rsidR="001D0C43" w:rsidRPr="001368C8" w:rsidRDefault="001D0C43" w:rsidP="001D0C43">
            <w:pPr>
              <w:spacing w:after="0" w:line="240" w:lineRule="auto"/>
              <w:jc w:val="both"/>
              <w:rPr>
                <w:rFonts w:ascii="Times New Roman" w:eastAsia="Calibri" w:hAnsi="Times New Roman" w:cs="Times New Roman"/>
                <w:sz w:val="22"/>
                <w:szCs w:val="22"/>
                <w:lang w:val="lv-LV"/>
              </w:rPr>
            </w:pPr>
            <w:r w:rsidRPr="001368C8">
              <w:rPr>
                <w:rFonts w:ascii="Times New Roman" w:eastAsia="Calibri" w:hAnsi="Times New Roman" w:cs="Times New Roman"/>
                <w:b/>
                <w:sz w:val="22"/>
                <w:szCs w:val="22"/>
                <w:lang w:val="lv-LV"/>
              </w:rPr>
              <w:t>Spēj</w:t>
            </w:r>
            <w:r w:rsidR="00BC7EC7" w:rsidRPr="001368C8">
              <w:rPr>
                <w:rFonts w:ascii="Times New Roman" w:eastAsia="Calibri" w:hAnsi="Times New Roman" w:cs="Times New Roman"/>
                <w:bCs/>
                <w:sz w:val="22"/>
                <w:szCs w:val="22"/>
                <w:lang w:val="lv-LV"/>
              </w:rPr>
              <w:t xml:space="preserve"> i</w:t>
            </w:r>
            <w:r w:rsidRPr="001368C8">
              <w:rPr>
                <w:rFonts w:ascii="Times New Roman" w:eastAsia="Calibri" w:hAnsi="Times New Roman" w:cs="Times New Roman"/>
                <w:sz w:val="22"/>
                <w:szCs w:val="22"/>
                <w:lang w:val="lv-LV"/>
              </w:rPr>
              <w:t>zstrādāt mākslas darba projektu</w:t>
            </w:r>
            <w:r w:rsidR="00BC7EC7" w:rsidRPr="001368C8">
              <w:rPr>
                <w:rFonts w:ascii="Times New Roman" w:eastAsia="Calibri" w:hAnsi="Times New Roman" w:cs="Times New Roman"/>
                <w:sz w:val="22"/>
                <w:szCs w:val="22"/>
                <w:lang w:val="lv-LV"/>
              </w:rPr>
              <w:t>.</w:t>
            </w:r>
          </w:p>
          <w:p w14:paraId="12E47C73" w14:textId="77777777" w:rsidR="001D0C43" w:rsidRPr="001368C8" w:rsidRDefault="001D0C43" w:rsidP="001D0C43">
            <w:pPr>
              <w:spacing w:after="0" w:line="240" w:lineRule="auto"/>
              <w:jc w:val="both"/>
              <w:rPr>
                <w:rFonts w:ascii="Times New Roman" w:eastAsia="Calibri" w:hAnsi="Times New Roman" w:cs="Times New Roman"/>
                <w:sz w:val="22"/>
                <w:szCs w:val="22"/>
                <w:lang w:val="lv-LV"/>
              </w:rPr>
            </w:pPr>
            <w:r w:rsidRPr="001368C8">
              <w:rPr>
                <w:rFonts w:ascii="Times New Roman" w:eastAsia="Calibri" w:hAnsi="Times New Roman" w:cs="Times New Roman"/>
                <w:sz w:val="22"/>
                <w:szCs w:val="22"/>
                <w:lang w:val="lv-LV"/>
              </w:rPr>
              <w:t xml:space="preserve">Izpratnes līmenī: Materiālu fiziskās, estētiskās, ekoloģiskās un apstrādes īpašības. </w:t>
            </w:r>
          </w:p>
          <w:p w14:paraId="6C1EC876" w14:textId="6286F4BC" w:rsidR="001D0C43" w:rsidRPr="0064750A" w:rsidRDefault="001D0C43" w:rsidP="001D0C43">
            <w:pPr>
              <w:spacing w:after="0" w:line="240" w:lineRule="auto"/>
              <w:jc w:val="both"/>
              <w:rPr>
                <w:rFonts w:ascii="Times New Roman" w:eastAsia="Calibri" w:hAnsi="Times New Roman" w:cs="Times New Roman"/>
                <w:sz w:val="22"/>
                <w:szCs w:val="22"/>
                <w:lang w:val="lv-LV"/>
              </w:rPr>
            </w:pPr>
            <w:r w:rsidRPr="001368C8">
              <w:rPr>
                <w:rFonts w:ascii="Times New Roman" w:eastAsia="Calibri" w:hAnsi="Times New Roman" w:cs="Times New Roman"/>
                <w:sz w:val="22"/>
                <w:szCs w:val="22"/>
                <w:lang w:val="lv-LV"/>
              </w:rPr>
              <w:t>Lietošanas līmenī: Projekta dizains. Korekciju veikšana. Datortehnoloģiju pielietojums</w:t>
            </w:r>
          </w:p>
          <w:p w14:paraId="41976940" w14:textId="23EC3175" w:rsidR="0D01F5CB" w:rsidRPr="0064750A" w:rsidRDefault="0D01F5CB" w:rsidP="0D01F5CB">
            <w:pPr>
              <w:spacing w:after="0" w:line="240" w:lineRule="auto"/>
              <w:jc w:val="both"/>
              <w:rPr>
                <w:rFonts w:ascii="Times New Roman" w:eastAsia="Calibri" w:hAnsi="Times New Roman" w:cs="Times New Roman"/>
                <w:sz w:val="22"/>
                <w:szCs w:val="22"/>
                <w:lang w:val="lv-LV"/>
              </w:rPr>
            </w:pPr>
          </w:p>
        </w:tc>
      </w:tr>
      <w:tr w:rsidR="00EC465A" w:rsidRPr="0064750A" w14:paraId="439DFDCE" w14:textId="77777777" w:rsidTr="00C055D4">
        <w:trPr>
          <w:trHeight w:val="300"/>
        </w:trPr>
        <w:tc>
          <w:tcPr>
            <w:tcW w:w="12961" w:type="dxa"/>
            <w:gridSpan w:val="5"/>
            <w:tcBorders>
              <w:top w:val="single" w:sz="6" w:space="0" w:color="auto"/>
              <w:left w:val="single" w:sz="6" w:space="0" w:color="auto"/>
              <w:bottom w:val="single" w:sz="6" w:space="0" w:color="auto"/>
              <w:right w:val="single" w:sz="6" w:space="0" w:color="auto"/>
            </w:tcBorders>
            <w:tcMar>
              <w:left w:w="105" w:type="dxa"/>
              <w:right w:w="105" w:type="dxa"/>
            </w:tcMar>
          </w:tcPr>
          <w:p w14:paraId="3EEC0834" w14:textId="09972063" w:rsidR="00A16E5A" w:rsidRPr="0064750A" w:rsidRDefault="0D01F5CB" w:rsidP="003430C2">
            <w:pPr>
              <w:spacing w:after="0" w:line="240" w:lineRule="auto"/>
              <w:jc w:val="both"/>
              <w:rPr>
                <w:rFonts w:ascii="Times New Roman" w:eastAsia="Calibri" w:hAnsi="Times New Roman" w:cs="Times New Roman"/>
                <w:bCs/>
                <w:sz w:val="22"/>
                <w:szCs w:val="22"/>
                <w:lang w:val="lv-LV"/>
              </w:rPr>
            </w:pPr>
            <w:r w:rsidRPr="0064750A">
              <w:rPr>
                <w:rFonts w:ascii="Times New Roman" w:eastAsia="Calibri" w:hAnsi="Times New Roman" w:cs="Times New Roman"/>
                <w:b/>
                <w:bCs/>
                <w:sz w:val="22"/>
                <w:szCs w:val="22"/>
                <w:lang w:val="lv-LV"/>
              </w:rPr>
              <w:lastRenderedPageBreak/>
              <w:t>Programmas mērķis</w:t>
            </w:r>
            <w:r w:rsidR="00C36A08" w:rsidRPr="0064750A">
              <w:rPr>
                <w:rFonts w:ascii="Times New Roman" w:eastAsia="Calibri" w:hAnsi="Times New Roman" w:cs="Times New Roman"/>
                <w:b/>
                <w:bCs/>
                <w:sz w:val="22"/>
                <w:szCs w:val="22"/>
                <w:lang w:val="lv-LV"/>
              </w:rPr>
              <w:t>:</w:t>
            </w:r>
            <w:r w:rsidRPr="0064750A">
              <w:rPr>
                <w:rFonts w:ascii="Times New Roman" w:eastAsia="Calibri" w:hAnsi="Times New Roman" w:cs="Times New Roman"/>
                <w:sz w:val="22"/>
                <w:szCs w:val="22"/>
                <w:lang w:val="lv-LV"/>
              </w:rPr>
              <w:t xml:space="preserve"> </w:t>
            </w:r>
            <w:r w:rsidRPr="0064750A">
              <w:rPr>
                <w:rFonts w:ascii="Times New Roman" w:eastAsia="Calibri" w:hAnsi="Times New Roman" w:cs="Times New Roman"/>
                <w:i/>
                <w:iCs/>
                <w:sz w:val="22"/>
                <w:szCs w:val="22"/>
                <w:lang w:val="lv-LV"/>
              </w:rPr>
              <w:t>(attiecībā pret pedagoga prasmēm, mācot moduļa saturu un sasniedzamā rezultāta kompetences):</w:t>
            </w:r>
            <w:r w:rsidR="003430C2" w:rsidRPr="0064750A">
              <w:rPr>
                <w:rFonts w:ascii="Times New Roman" w:eastAsia="Calibri" w:hAnsi="Times New Roman" w:cs="Times New Roman"/>
                <w:bCs/>
                <w:sz w:val="22"/>
                <w:szCs w:val="22"/>
                <w:lang w:val="lv-LV"/>
              </w:rPr>
              <w:t xml:space="preserve"> </w:t>
            </w:r>
          </w:p>
          <w:p w14:paraId="78D24A31" w14:textId="2AB9613F" w:rsidR="003430C2" w:rsidRPr="0064750A" w:rsidRDefault="003430C2" w:rsidP="003430C2">
            <w:pPr>
              <w:spacing w:after="0" w:line="240" w:lineRule="auto"/>
              <w:jc w:val="both"/>
              <w:rPr>
                <w:rFonts w:ascii="Times New Roman" w:eastAsia="Calibri" w:hAnsi="Times New Roman" w:cs="Times New Roman"/>
                <w:bCs/>
                <w:sz w:val="22"/>
                <w:szCs w:val="22"/>
                <w:lang w:val="lv-LV"/>
              </w:rPr>
            </w:pPr>
            <w:r w:rsidRPr="0064750A">
              <w:rPr>
                <w:rFonts w:ascii="Times New Roman" w:eastAsia="Calibri" w:hAnsi="Times New Roman" w:cs="Times New Roman"/>
                <w:bCs/>
                <w:sz w:val="22"/>
                <w:szCs w:val="22"/>
                <w:lang w:val="lv-LV"/>
              </w:rPr>
              <w:t xml:space="preserve">Pilnveidot pedagogu profesionālās </w:t>
            </w:r>
            <w:r w:rsidR="001B40CC" w:rsidRPr="0064750A">
              <w:rPr>
                <w:rFonts w:ascii="Times New Roman" w:eastAsia="Calibri" w:hAnsi="Times New Roman" w:cs="Times New Roman"/>
                <w:bCs/>
                <w:sz w:val="22"/>
                <w:szCs w:val="22"/>
                <w:lang w:val="lv-LV"/>
              </w:rPr>
              <w:t xml:space="preserve">prasmes un </w:t>
            </w:r>
            <w:r w:rsidRPr="0064750A">
              <w:rPr>
                <w:rFonts w:ascii="Times New Roman" w:eastAsia="Calibri" w:hAnsi="Times New Roman" w:cs="Times New Roman"/>
                <w:bCs/>
                <w:sz w:val="22"/>
                <w:szCs w:val="22"/>
                <w:lang w:val="lv-LV"/>
              </w:rPr>
              <w:t xml:space="preserve">kompetences darbā ar grafiskajām datorprogrammām un attīstīt spēju strādāt ar </w:t>
            </w:r>
          </w:p>
          <w:p w14:paraId="07DB99E4" w14:textId="77777777" w:rsidR="001B40CC" w:rsidRPr="0064750A" w:rsidRDefault="003430C2" w:rsidP="003430C2">
            <w:pPr>
              <w:spacing w:after="0" w:line="240" w:lineRule="auto"/>
              <w:jc w:val="both"/>
              <w:rPr>
                <w:rFonts w:ascii="Times New Roman" w:eastAsia="Calibri" w:hAnsi="Times New Roman" w:cs="Times New Roman"/>
                <w:sz w:val="22"/>
                <w:szCs w:val="22"/>
                <w:lang w:val="lv-LV"/>
              </w:rPr>
            </w:pPr>
            <w:r w:rsidRPr="0064750A">
              <w:rPr>
                <w:rFonts w:ascii="Times New Roman" w:eastAsia="Calibri" w:hAnsi="Times New Roman" w:cs="Times New Roman"/>
                <w:sz w:val="22"/>
                <w:szCs w:val="22"/>
                <w:lang w:val="lv-LV"/>
              </w:rPr>
              <w:t>Adobe programmatūru</w:t>
            </w:r>
            <w:r w:rsidR="00A16E5A" w:rsidRPr="0064750A">
              <w:rPr>
                <w:rFonts w:ascii="Times New Roman" w:eastAsia="Calibri" w:hAnsi="Times New Roman" w:cs="Times New Roman"/>
                <w:sz w:val="22"/>
                <w:szCs w:val="22"/>
                <w:lang w:val="lv-LV"/>
              </w:rPr>
              <w:t xml:space="preserve">  grafiskā dizaina jomā Drukas un mediju tehnoloģiju nozarē.</w:t>
            </w:r>
            <w:r w:rsidR="001B40CC" w:rsidRPr="0064750A">
              <w:rPr>
                <w:rFonts w:ascii="Times New Roman" w:eastAsia="Calibri" w:hAnsi="Times New Roman" w:cs="Times New Roman"/>
                <w:sz w:val="22"/>
                <w:szCs w:val="22"/>
                <w:lang w:val="lv-LV"/>
              </w:rPr>
              <w:t xml:space="preserve"> </w:t>
            </w:r>
          </w:p>
          <w:p w14:paraId="10D54467" w14:textId="67E5F6BA" w:rsidR="003430C2" w:rsidRPr="0064750A" w:rsidRDefault="001B40CC" w:rsidP="003430C2">
            <w:pPr>
              <w:spacing w:after="0" w:line="240" w:lineRule="auto"/>
              <w:jc w:val="both"/>
              <w:rPr>
                <w:rFonts w:ascii="Times New Roman" w:eastAsia="Calibri" w:hAnsi="Times New Roman" w:cs="Times New Roman"/>
                <w:sz w:val="22"/>
                <w:szCs w:val="22"/>
                <w:lang w:val="lv-LV"/>
              </w:rPr>
            </w:pPr>
            <w:r w:rsidRPr="0064750A">
              <w:rPr>
                <w:rFonts w:ascii="Times New Roman" w:eastAsia="Calibri" w:hAnsi="Times New Roman" w:cs="Times New Roman"/>
                <w:bCs/>
                <w:sz w:val="22"/>
                <w:szCs w:val="22"/>
                <w:lang w:val="lv-LV"/>
              </w:rPr>
              <w:t>Pilnveidot pedagogu profesionālās kompetences darbā ar inteliģentām griešanas iekārtām un attīstīt spēju strādāt ar Drukas un mediju nozares pēcapstrādes iekārtām izgatavojot iespieddarbus.</w:t>
            </w:r>
          </w:p>
          <w:p w14:paraId="07B6C432" w14:textId="6064A9DC" w:rsidR="0D01F5CB" w:rsidRPr="0064750A" w:rsidRDefault="0D01F5CB" w:rsidP="003430C2">
            <w:pPr>
              <w:spacing w:after="0" w:line="240" w:lineRule="auto"/>
              <w:jc w:val="both"/>
              <w:rPr>
                <w:rFonts w:ascii="Times New Roman" w:eastAsia="Calibri" w:hAnsi="Times New Roman" w:cs="Times New Roman"/>
                <w:sz w:val="22"/>
                <w:szCs w:val="22"/>
                <w:lang w:val="lv-LV"/>
              </w:rPr>
            </w:pPr>
          </w:p>
        </w:tc>
      </w:tr>
      <w:tr w:rsidR="0D01F5CB" w:rsidRPr="0064750A" w14:paraId="58E67132" w14:textId="77777777" w:rsidTr="00C055D4">
        <w:trPr>
          <w:trHeight w:val="300"/>
        </w:trPr>
        <w:tc>
          <w:tcPr>
            <w:tcW w:w="12961" w:type="dxa"/>
            <w:gridSpan w:val="5"/>
            <w:tcBorders>
              <w:top w:val="single" w:sz="6" w:space="0" w:color="auto"/>
              <w:left w:val="single" w:sz="6" w:space="0" w:color="auto"/>
              <w:bottom w:val="single" w:sz="6" w:space="0" w:color="auto"/>
              <w:right w:val="single" w:sz="6" w:space="0" w:color="auto"/>
            </w:tcBorders>
            <w:tcMar>
              <w:left w:w="105" w:type="dxa"/>
              <w:right w:w="105" w:type="dxa"/>
            </w:tcMar>
          </w:tcPr>
          <w:p w14:paraId="7E4915F3" w14:textId="619AC464" w:rsidR="0D01F5CB" w:rsidRPr="0064750A" w:rsidRDefault="0D01F5CB" w:rsidP="0D01F5CB">
            <w:pPr>
              <w:spacing w:after="0" w:line="240" w:lineRule="auto"/>
              <w:jc w:val="both"/>
              <w:rPr>
                <w:rFonts w:ascii="Times New Roman" w:eastAsia="Calibri" w:hAnsi="Times New Roman" w:cs="Times New Roman"/>
                <w:b/>
                <w:bCs/>
                <w:sz w:val="22"/>
                <w:szCs w:val="22"/>
                <w:lang w:val="lv-LV"/>
              </w:rPr>
            </w:pPr>
            <w:r w:rsidRPr="0064750A">
              <w:rPr>
                <w:rFonts w:ascii="Times New Roman" w:eastAsia="Calibri" w:hAnsi="Times New Roman" w:cs="Times New Roman"/>
                <w:b/>
                <w:bCs/>
                <w:sz w:val="22"/>
                <w:szCs w:val="22"/>
                <w:lang w:val="lv-LV"/>
              </w:rPr>
              <w:t>Plānotie rezultāti</w:t>
            </w:r>
            <w:r w:rsidR="0021640A" w:rsidRPr="0064750A">
              <w:rPr>
                <w:rFonts w:ascii="Times New Roman" w:eastAsia="Calibri" w:hAnsi="Times New Roman" w:cs="Times New Roman"/>
                <w:b/>
                <w:bCs/>
                <w:sz w:val="22"/>
                <w:szCs w:val="22"/>
                <w:lang w:val="lv-LV"/>
              </w:rPr>
              <w:t>:</w:t>
            </w:r>
          </w:p>
          <w:p w14:paraId="3CDFF7B2" w14:textId="22151D0B" w:rsidR="003430C2" w:rsidRPr="0064750A" w:rsidRDefault="003430C2" w:rsidP="003430C2">
            <w:pPr>
              <w:pStyle w:val="NormalWeb"/>
              <w:rPr>
                <w:color w:val="000000"/>
                <w:lang w:val="lv-LV"/>
              </w:rPr>
            </w:pPr>
            <w:r w:rsidRPr="0064750A">
              <w:rPr>
                <w:rFonts w:eastAsia="Calibri"/>
                <w:b/>
                <w:bCs/>
                <w:sz w:val="22"/>
                <w:szCs w:val="22"/>
                <w:lang w:val="lv-LV" w:eastAsia="ja-JP"/>
              </w:rPr>
              <w:t>P</w:t>
            </w:r>
            <w:r w:rsidRPr="0064750A">
              <w:rPr>
                <w:b/>
                <w:color w:val="000000"/>
                <w:lang w:val="lv-LV"/>
              </w:rPr>
              <w:t>rot</w:t>
            </w:r>
            <w:r w:rsidRPr="0064750A">
              <w:rPr>
                <w:color w:val="000000"/>
                <w:lang w:val="lv-LV"/>
              </w:rPr>
              <w:t xml:space="preserve"> pielietot Adobe programmatūru, lai sagatavotu drukas failu grafiskā kartona iepakojumam un etiķetei digitālajai drukai, izgriešanai,</w:t>
            </w:r>
            <w:r w:rsidR="00A16E5A" w:rsidRPr="0064750A">
              <w:rPr>
                <w:color w:val="000000"/>
                <w:lang w:val="lv-LV"/>
              </w:rPr>
              <w:t xml:space="preserve"> </w:t>
            </w:r>
            <w:r w:rsidRPr="0064750A">
              <w:rPr>
                <w:color w:val="000000"/>
                <w:lang w:val="lv-LV"/>
              </w:rPr>
              <w:t>aizgriešanai, perforācijai un bigošanai ievērojot tehniskās prasības un tehnoloģiskos nosacījumus.</w:t>
            </w:r>
          </w:p>
          <w:p w14:paraId="21154D37" w14:textId="096D1F13" w:rsidR="00447B0D" w:rsidRPr="0064750A" w:rsidRDefault="003430C2" w:rsidP="0021640A">
            <w:pPr>
              <w:pStyle w:val="NormalWeb"/>
              <w:rPr>
                <w:color w:val="000000"/>
                <w:lang w:val="lv-LV"/>
              </w:rPr>
            </w:pPr>
            <w:r w:rsidRPr="0064750A">
              <w:rPr>
                <w:b/>
                <w:color w:val="000000"/>
                <w:lang w:val="lv-LV"/>
              </w:rPr>
              <w:t>Pārzina inteliģentās griešanas iekārtas iespējas un prot izvēlēties instrumentus izgriešanai, aizgriešanai, perforācijai un bigošanai atkarībā no izvēlētā apdrukājamā materiāla un produkta veida.</w:t>
            </w:r>
          </w:p>
          <w:p w14:paraId="51B95813" w14:textId="0C2EF92A" w:rsidR="0D01F5CB" w:rsidRPr="0064750A" w:rsidRDefault="0D01F5CB" w:rsidP="0D01F5CB">
            <w:pPr>
              <w:tabs>
                <w:tab w:val="left" w:pos="321"/>
              </w:tabs>
              <w:spacing w:after="0" w:line="240" w:lineRule="auto"/>
              <w:jc w:val="both"/>
              <w:rPr>
                <w:rFonts w:ascii="Times New Roman" w:eastAsia="Calibri" w:hAnsi="Times New Roman" w:cs="Times New Roman"/>
                <w:sz w:val="22"/>
                <w:szCs w:val="22"/>
                <w:lang w:val="lv-LV"/>
              </w:rPr>
            </w:pPr>
          </w:p>
        </w:tc>
      </w:tr>
      <w:tr w:rsidR="0D01F5CB" w:rsidRPr="0064750A" w14:paraId="3E5C974A" w14:textId="77777777" w:rsidTr="00C055D4">
        <w:trPr>
          <w:trHeight w:val="300"/>
        </w:trPr>
        <w:tc>
          <w:tcPr>
            <w:tcW w:w="12961" w:type="dxa"/>
            <w:gridSpan w:val="5"/>
            <w:tcBorders>
              <w:top w:val="single" w:sz="6" w:space="0" w:color="auto"/>
              <w:left w:val="single" w:sz="6" w:space="0" w:color="auto"/>
              <w:bottom w:val="single" w:sz="6" w:space="0" w:color="auto"/>
              <w:right w:val="single" w:sz="6" w:space="0" w:color="auto"/>
            </w:tcBorders>
            <w:tcMar>
              <w:left w:w="105" w:type="dxa"/>
              <w:right w:w="105" w:type="dxa"/>
            </w:tcMar>
          </w:tcPr>
          <w:p w14:paraId="0DCA4454" w14:textId="1BF619ED" w:rsidR="0D01F5CB" w:rsidRPr="0064750A" w:rsidRDefault="0D01F5CB" w:rsidP="0D01F5CB">
            <w:pPr>
              <w:pBdr>
                <w:top w:val="nil"/>
                <w:left w:val="nil"/>
                <w:bottom w:val="nil"/>
                <w:right w:val="nil"/>
                <w:between w:val="nil"/>
              </w:pBdr>
              <w:tabs>
                <w:tab w:val="left" w:pos="284"/>
              </w:tabs>
              <w:spacing w:after="0" w:line="240" w:lineRule="auto"/>
              <w:jc w:val="both"/>
              <w:rPr>
                <w:rFonts w:ascii="Times New Roman" w:eastAsia="Calibri" w:hAnsi="Times New Roman" w:cs="Times New Roman"/>
                <w:sz w:val="22"/>
                <w:szCs w:val="22"/>
                <w:lang w:val="lv-LV"/>
              </w:rPr>
            </w:pPr>
            <w:r w:rsidRPr="0064750A">
              <w:rPr>
                <w:rFonts w:ascii="Times New Roman" w:eastAsia="Calibri" w:hAnsi="Times New Roman" w:cs="Times New Roman"/>
                <w:b/>
                <w:bCs/>
                <w:sz w:val="22"/>
                <w:szCs w:val="22"/>
                <w:lang w:val="lv-LV"/>
              </w:rPr>
              <w:t>Kvalitātes nodrošināšanas pasākumi</w:t>
            </w:r>
            <w:r w:rsidRPr="0064750A">
              <w:rPr>
                <w:rFonts w:ascii="Times New Roman" w:eastAsia="Calibri" w:hAnsi="Times New Roman" w:cs="Times New Roman"/>
                <w:sz w:val="22"/>
                <w:szCs w:val="22"/>
                <w:lang w:val="lv-LV"/>
              </w:rPr>
              <w:t xml:space="preserve">: </w:t>
            </w:r>
          </w:p>
          <w:p w14:paraId="50B7D32F" w14:textId="5AF3B158" w:rsidR="002117F8" w:rsidRPr="0064750A" w:rsidRDefault="002117F8" w:rsidP="002117F8">
            <w:pPr>
              <w:pBdr>
                <w:top w:val="nil"/>
                <w:left w:val="nil"/>
                <w:bottom w:val="nil"/>
                <w:right w:val="nil"/>
                <w:between w:val="nil"/>
              </w:pBdr>
              <w:tabs>
                <w:tab w:val="left" w:pos="284"/>
              </w:tabs>
              <w:spacing w:after="0" w:line="240" w:lineRule="auto"/>
              <w:jc w:val="both"/>
              <w:rPr>
                <w:rFonts w:ascii="Times New Roman" w:eastAsia="Calibri" w:hAnsi="Times New Roman" w:cs="Times New Roman"/>
                <w:sz w:val="22"/>
                <w:szCs w:val="22"/>
                <w:lang w:val="lv-LV"/>
              </w:rPr>
            </w:pPr>
            <w:r w:rsidRPr="0064750A">
              <w:rPr>
                <w:rFonts w:ascii="Times New Roman" w:hAnsi="Times New Roman" w:cs="Times New Roman"/>
                <w:lang w:val="lv-LV"/>
              </w:rPr>
              <w:t>Pasākuma dalībniekiem tiks nodrošināta atgriezeniskā saite ar  praktisko uzdevumu izpildes rezultātiem</w:t>
            </w:r>
            <w:r w:rsidR="003430C2" w:rsidRPr="0064750A">
              <w:rPr>
                <w:rFonts w:ascii="Times New Roman" w:hAnsi="Times New Roman" w:cs="Times New Roman"/>
                <w:lang w:val="lv-LV"/>
              </w:rPr>
              <w:t>:</w:t>
            </w:r>
          </w:p>
          <w:p w14:paraId="178A5241" w14:textId="77777777" w:rsidR="0059397E" w:rsidRPr="0064750A" w:rsidRDefault="00447B0D" w:rsidP="0059397E">
            <w:pPr>
              <w:pStyle w:val="ListParagraph"/>
              <w:numPr>
                <w:ilvl w:val="0"/>
                <w:numId w:val="11"/>
              </w:numPr>
              <w:pBdr>
                <w:top w:val="nil"/>
                <w:left w:val="nil"/>
                <w:bottom w:val="nil"/>
                <w:right w:val="nil"/>
                <w:between w:val="nil"/>
              </w:pBdr>
              <w:tabs>
                <w:tab w:val="left" w:pos="284"/>
              </w:tabs>
              <w:spacing w:after="0" w:line="240" w:lineRule="auto"/>
              <w:jc w:val="both"/>
              <w:rPr>
                <w:rFonts w:ascii="Times New Roman" w:eastAsia="Calibri" w:hAnsi="Times New Roman" w:cs="Times New Roman"/>
                <w:sz w:val="22"/>
                <w:szCs w:val="22"/>
                <w:lang w:val="lv-LV"/>
              </w:rPr>
            </w:pPr>
            <w:r w:rsidRPr="0064750A">
              <w:rPr>
                <w:rFonts w:ascii="Times New Roman" w:eastAsia="Calibri" w:hAnsi="Times New Roman" w:cs="Times New Roman"/>
                <w:sz w:val="22"/>
                <w:szCs w:val="22"/>
                <w:lang w:val="lv-LV"/>
              </w:rPr>
              <w:t>Sagatavots digitālās drukas elektronisks darba fails</w:t>
            </w:r>
            <w:r w:rsidR="00516FB9" w:rsidRPr="0064750A">
              <w:rPr>
                <w:rFonts w:ascii="Times New Roman" w:eastAsia="Calibri" w:hAnsi="Times New Roman" w:cs="Times New Roman"/>
                <w:sz w:val="22"/>
                <w:szCs w:val="22"/>
                <w:lang w:val="lv-LV"/>
              </w:rPr>
              <w:t xml:space="preserve"> </w:t>
            </w:r>
            <w:r w:rsidR="00D324C4" w:rsidRPr="0064750A">
              <w:rPr>
                <w:rFonts w:ascii="Times New Roman" w:eastAsia="Calibri" w:hAnsi="Times New Roman" w:cs="Times New Roman"/>
                <w:sz w:val="22"/>
                <w:szCs w:val="22"/>
                <w:lang w:val="lv-LV"/>
              </w:rPr>
              <w:t>grafiskā kartona</w:t>
            </w:r>
            <w:r w:rsidR="003430C2" w:rsidRPr="0064750A">
              <w:rPr>
                <w:rFonts w:ascii="Times New Roman" w:eastAsia="Calibri" w:hAnsi="Times New Roman" w:cs="Times New Roman"/>
                <w:sz w:val="22"/>
                <w:szCs w:val="22"/>
                <w:lang w:val="lv-LV"/>
              </w:rPr>
              <w:t xml:space="preserve"> iepakojumam Adobe programmā;</w:t>
            </w:r>
            <w:r w:rsidRPr="0064750A">
              <w:rPr>
                <w:rFonts w:ascii="Times New Roman" w:eastAsia="Calibri" w:hAnsi="Times New Roman" w:cs="Times New Roman"/>
                <w:sz w:val="22"/>
                <w:szCs w:val="22"/>
                <w:lang w:val="lv-LV"/>
              </w:rPr>
              <w:t xml:space="preserve"> </w:t>
            </w:r>
          </w:p>
          <w:p w14:paraId="028C689B" w14:textId="77777777" w:rsidR="0059397E" w:rsidRPr="0064750A" w:rsidRDefault="00BA26FB" w:rsidP="0059397E">
            <w:pPr>
              <w:pStyle w:val="ListParagraph"/>
              <w:numPr>
                <w:ilvl w:val="0"/>
                <w:numId w:val="11"/>
              </w:numPr>
              <w:pBdr>
                <w:top w:val="nil"/>
                <w:left w:val="nil"/>
                <w:bottom w:val="nil"/>
                <w:right w:val="nil"/>
                <w:between w:val="nil"/>
              </w:pBdr>
              <w:tabs>
                <w:tab w:val="left" w:pos="284"/>
              </w:tabs>
              <w:spacing w:after="0" w:line="240" w:lineRule="auto"/>
              <w:jc w:val="both"/>
              <w:rPr>
                <w:rFonts w:ascii="Times New Roman" w:eastAsia="Calibri" w:hAnsi="Times New Roman" w:cs="Times New Roman"/>
                <w:sz w:val="22"/>
                <w:szCs w:val="22"/>
                <w:lang w:val="lv-LV"/>
              </w:rPr>
            </w:pPr>
            <w:r w:rsidRPr="0064750A">
              <w:rPr>
                <w:rFonts w:ascii="Times New Roman" w:eastAsia="Calibri" w:hAnsi="Times New Roman" w:cs="Times New Roman"/>
                <w:sz w:val="22"/>
                <w:szCs w:val="22"/>
                <w:lang w:val="lv-LV"/>
              </w:rPr>
              <w:t>Sagatavots digitālās drukas elektronisks darba fails u</w:t>
            </w:r>
            <w:r w:rsidR="003430C2" w:rsidRPr="0064750A">
              <w:rPr>
                <w:rFonts w:ascii="Times New Roman" w:eastAsia="Calibri" w:hAnsi="Times New Roman" w:cs="Times New Roman"/>
                <w:sz w:val="22"/>
                <w:szCs w:val="22"/>
                <w:lang w:val="lv-LV"/>
              </w:rPr>
              <w:t>zlīmei/etiķetei Adobe programmā;</w:t>
            </w:r>
            <w:r w:rsidRPr="0064750A">
              <w:rPr>
                <w:rFonts w:ascii="Times New Roman" w:eastAsia="Calibri" w:hAnsi="Times New Roman" w:cs="Times New Roman"/>
                <w:sz w:val="22"/>
                <w:szCs w:val="22"/>
                <w:lang w:val="lv-LV"/>
              </w:rPr>
              <w:t xml:space="preserve"> </w:t>
            </w:r>
          </w:p>
          <w:p w14:paraId="532C7FC6" w14:textId="3220596C" w:rsidR="0059397E" w:rsidRPr="0064750A" w:rsidRDefault="00516FB9" w:rsidP="0059397E">
            <w:pPr>
              <w:pStyle w:val="ListParagraph"/>
              <w:numPr>
                <w:ilvl w:val="0"/>
                <w:numId w:val="11"/>
              </w:numPr>
              <w:pBdr>
                <w:top w:val="nil"/>
                <w:left w:val="nil"/>
                <w:bottom w:val="nil"/>
                <w:right w:val="nil"/>
                <w:between w:val="nil"/>
              </w:pBdr>
              <w:tabs>
                <w:tab w:val="left" w:pos="284"/>
              </w:tabs>
              <w:spacing w:after="0" w:line="240" w:lineRule="auto"/>
              <w:jc w:val="both"/>
              <w:rPr>
                <w:rFonts w:ascii="Times New Roman" w:eastAsia="Calibri" w:hAnsi="Times New Roman" w:cs="Times New Roman"/>
                <w:sz w:val="22"/>
                <w:szCs w:val="22"/>
                <w:lang w:val="lv-LV"/>
              </w:rPr>
            </w:pPr>
            <w:r w:rsidRPr="0064750A">
              <w:rPr>
                <w:rFonts w:ascii="Times New Roman" w:eastAsia="Calibri" w:hAnsi="Times New Roman" w:cs="Times New Roman"/>
                <w:sz w:val="22"/>
                <w:szCs w:val="22"/>
                <w:lang w:val="lv-LV"/>
              </w:rPr>
              <w:t>Izgatavots izgriezts iepakojuma prototips</w:t>
            </w:r>
            <w:r w:rsidR="00447B0D" w:rsidRPr="0064750A">
              <w:rPr>
                <w:rFonts w:ascii="Times New Roman" w:eastAsia="Calibri" w:hAnsi="Times New Roman" w:cs="Times New Roman"/>
                <w:sz w:val="22"/>
                <w:szCs w:val="22"/>
                <w:lang w:val="lv-LV"/>
              </w:rPr>
              <w:t xml:space="preserve"> izmantojot </w:t>
            </w:r>
            <w:r w:rsidR="00BA26FB" w:rsidRPr="0064750A">
              <w:rPr>
                <w:rFonts w:ascii="Times New Roman" w:eastAsia="Calibri" w:hAnsi="Times New Roman" w:cs="Times New Roman"/>
                <w:sz w:val="22"/>
                <w:szCs w:val="22"/>
                <w:lang w:val="lv-LV"/>
              </w:rPr>
              <w:t>inteliģento griešanas iekārtu</w:t>
            </w:r>
            <w:r w:rsidR="003430C2" w:rsidRPr="0064750A">
              <w:rPr>
                <w:rFonts w:ascii="Times New Roman" w:eastAsia="Calibri" w:hAnsi="Times New Roman" w:cs="Times New Roman"/>
                <w:sz w:val="22"/>
                <w:szCs w:val="22"/>
                <w:lang w:val="lv-LV"/>
              </w:rPr>
              <w:t>;</w:t>
            </w:r>
          </w:p>
          <w:p w14:paraId="66DB3C1E" w14:textId="41902D74" w:rsidR="003430C2" w:rsidRPr="0064750A" w:rsidRDefault="00BA26FB" w:rsidP="0059397E">
            <w:pPr>
              <w:pStyle w:val="ListParagraph"/>
              <w:numPr>
                <w:ilvl w:val="0"/>
                <w:numId w:val="11"/>
              </w:numPr>
              <w:pBdr>
                <w:top w:val="nil"/>
                <w:left w:val="nil"/>
                <w:bottom w:val="nil"/>
                <w:right w:val="nil"/>
                <w:between w:val="nil"/>
              </w:pBdr>
              <w:tabs>
                <w:tab w:val="left" w:pos="284"/>
              </w:tabs>
              <w:spacing w:after="0" w:line="240" w:lineRule="auto"/>
              <w:jc w:val="both"/>
              <w:rPr>
                <w:rFonts w:ascii="Times New Roman" w:eastAsia="Calibri" w:hAnsi="Times New Roman" w:cs="Times New Roman"/>
                <w:sz w:val="22"/>
                <w:szCs w:val="22"/>
                <w:lang w:val="lv-LV"/>
              </w:rPr>
            </w:pPr>
            <w:r w:rsidRPr="0064750A">
              <w:rPr>
                <w:rFonts w:ascii="Times New Roman" w:eastAsia="Calibri" w:hAnsi="Times New Roman" w:cs="Times New Roman"/>
                <w:sz w:val="22"/>
                <w:szCs w:val="22"/>
                <w:lang w:val="lv-LV"/>
              </w:rPr>
              <w:t>Izgatavotas aizgrieztas uzlīmes/etiķetes izmantojot inteliģento griešanas iekārtu</w:t>
            </w:r>
            <w:r w:rsidR="003430C2" w:rsidRPr="0064750A">
              <w:rPr>
                <w:rFonts w:ascii="Times New Roman" w:eastAsia="Calibri" w:hAnsi="Times New Roman" w:cs="Times New Roman"/>
                <w:sz w:val="22"/>
                <w:szCs w:val="22"/>
                <w:lang w:val="lv-LV"/>
              </w:rPr>
              <w:t>.</w:t>
            </w:r>
          </w:p>
          <w:p w14:paraId="5A6246AA" w14:textId="042619AB" w:rsidR="0059397E" w:rsidRPr="0064750A" w:rsidRDefault="002117F8" w:rsidP="0059397E">
            <w:pPr>
              <w:pStyle w:val="ListParagraph"/>
              <w:pBdr>
                <w:top w:val="nil"/>
                <w:left w:val="nil"/>
                <w:bottom w:val="nil"/>
                <w:right w:val="nil"/>
                <w:between w:val="nil"/>
              </w:pBdr>
              <w:tabs>
                <w:tab w:val="left" w:pos="284"/>
              </w:tabs>
              <w:spacing w:after="0" w:line="240" w:lineRule="auto"/>
              <w:ind w:left="321"/>
              <w:jc w:val="both"/>
              <w:rPr>
                <w:rFonts w:ascii="Times New Roman" w:hAnsi="Times New Roman" w:cs="Times New Roman"/>
                <w:lang w:val="lv-LV"/>
              </w:rPr>
            </w:pPr>
            <w:r w:rsidRPr="0064750A">
              <w:rPr>
                <w:rFonts w:ascii="Times New Roman" w:hAnsi="Times New Roman" w:cs="Times New Roman"/>
                <w:lang w:val="lv-LV"/>
              </w:rPr>
              <w:t xml:space="preserve">Semināra </w:t>
            </w:r>
            <w:r w:rsidR="003430C2" w:rsidRPr="0064750A">
              <w:rPr>
                <w:rFonts w:ascii="Times New Roman" w:hAnsi="Times New Roman" w:cs="Times New Roman"/>
                <w:lang w:val="lv-LV"/>
              </w:rPr>
              <w:t xml:space="preserve">praktiskās daļas </w:t>
            </w:r>
            <w:r w:rsidR="00A4366E">
              <w:rPr>
                <w:rFonts w:ascii="Times New Roman" w:hAnsi="Times New Roman" w:cs="Times New Roman"/>
                <w:lang w:val="lv-LV"/>
              </w:rPr>
              <w:t>lektors</w:t>
            </w:r>
            <w:r w:rsidR="003430C2" w:rsidRPr="0064750A">
              <w:rPr>
                <w:rFonts w:ascii="Times New Roman" w:hAnsi="Times New Roman" w:cs="Times New Roman"/>
                <w:lang w:val="lv-LV"/>
              </w:rPr>
              <w:t xml:space="preserve"> </w:t>
            </w:r>
            <w:r w:rsidR="0059397E" w:rsidRPr="0064750A">
              <w:rPr>
                <w:rFonts w:ascii="Times New Roman" w:hAnsi="Times New Roman" w:cs="Times New Roman"/>
                <w:lang w:val="lv-LV"/>
              </w:rPr>
              <w:t>ir nozares</w:t>
            </w:r>
            <w:r w:rsidR="003430C2" w:rsidRPr="0064750A">
              <w:rPr>
                <w:rFonts w:ascii="Times New Roman" w:hAnsi="Times New Roman" w:cs="Times New Roman"/>
                <w:lang w:val="lv-LV"/>
              </w:rPr>
              <w:t xml:space="preserve"> profesionāli</w:t>
            </w:r>
            <w:r w:rsidR="0059397E" w:rsidRPr="0064750A">
              <w:rPr>
                <w:rFonts w:ascii="Times New Roman" w:hAnsi="Times New Roman" w:cs="Times New Roman"/>
                <w:lang w:val="lv-LV"/>
              </w:rPr>
              <w:t xml:space="preserve">s. </w:t>
            </w:r>
          </w:p>
          <w:p w14:paraId="1E677D5A" w14:textId="073DC8CB" w:rsidR="0059397E" w:rsidRPr="0059397E" w:rsidRDefault="0059397E" w:rsidP="0059397E">
            <w:pPr>
              <w:pStyle w:val="ListParagraph"/>
              <w:pBdr>
                <w:top w:val="nil"/>
                <w:left w:val="nil"/>
                <w:bottom w:val="nil"/>
                <w:right w:val="nil"/>
                <w:between w:val="nil"/>
              </w:pBdr>
              <w:tabs>
                <w:tab w:val="left" w:pos="284"/>
              </w:tabs>
              <w:spacing w:after="0" w:line="240" w:lineRule="auto"/>
              <w:ind w:left="321"/>
              <w:jc w:val="both"/>
              <w:rPr>
                <w:rFonts w:ascii="Times New Roman" w:hAnsi="Times New Roman" w:cs="Times New Roman"/>
                <w:lang w:val="lv-LV"/>
              </w:rPr>
            </w:pPr>
            <w:r w:rsidRPr="0059397E">
              <w:rPr>
                <w:rFonts w:ascii="Times New Roman" w:eastAsia="Calibri" w:hAnsi="Times New Roman" w:cs="Times New Roman"/>
                <w:sz w:val="22"/>
                <w:szCs w:val="22"/>
                <w:lang w:val="lv-LV"/>
              </w:rPr>
              <w:t>Noslēgumā programmas kvalitātes novērtēšana (dalībnieku aptauja)</w:t>
            </w:r>
            <w:r w:rsidRPr="0064750A">
              <w:rPr>
                <w:rFonts w:ascii="Times New Roman" w:eastAsia="Calibri" w:hAnsi="Times New Roman" w:cs="Times New Roman"/>
                <w:sz w:val="22"/>
                <w:szCs w:val="22"/>
                <w:lang w:val="lv-LV"/>
              </w:rPr>
              <w:t>.</w:t>
            </w:r>
          </w:p>
          <w:p w14:paraId="6DD38565" w14:textId="26438393" w:rsidR="00BA26FB" w:rsidRPr="0064750A" w:rsidRDefault="00BA26FB" w:rsidP="00891FC0">
            <w:pPr>
              <w:pStyle w:val="ListParagraph"/>
              <w:pBdr>
                <w:top w:val="nil"/>
                <w:left w:val="nil"/>
                <w:bottom w:val="nil"/>
                <w:right w:val="nil"/>
                <w:between w:val="nil"/>
              </w:pBdr>
              <w:tabs>
                <w:tab w:val="left" w:pos="284"/>
              </w:tabs>
              <w:spacing w:after="0" w:line="240" w:lineRule="auto"/>
              <w:ind w:left="321"/>
              <w:jc w:val="both"/>
              <w:rPr>
                <w:rFonts w:ascii="Times New Roman" w:eastAsia="Calibri" w:hAnsi="Times New Roman" w:cs="Times New Roman"/>
                <w:sz w:val="22"/>
                <w:szCs w:val="22"/>
                <w:lang w:val="lv-LV"/>
              </w:rPr>
            </w:pPr>
          </w:p>
        </w:tc>
      </w:tr>
      <w:tr w:rsidR="0D01F5CB" w:rsidRPr="0064750A" w14:paraId="024A5CCA" w14:textId="77777777" w:rsidTr="003F5481">
        <w:trPr>
          <w:trHeight w:val="300"/>
        </w:trPr>
        <w:tc>
          <w:tcPr>
            <w:tcW w:w="84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62D2C38" w14:textId="39606A29" w:rsidR="0D01F5CB" w:rsidRPr="0064750A" w:rsidRDefault="0D01F5CB" w:rsidP="5D1B4265">
            <w:pPr>
              <w:spacing w:after="0" w:line="240" w:lineRule="auto"/>
              <w:rPr>
                <w:rFonts w:ascii="Times New Roman" w:eastAsia="Calibri" w:hAnsi="Times New Roman" w:cs="Times New Roman"/>
                <w:sz w:val="22"/>
                <w:szCs w:val="22"/>
                <w:lang w:val="lv-LV"/>
              </w:rPr>
            </w:pPr>
            <w:r w:rsidRPr="0064750A">
              <w:rPr>
                <w:rFonts w:ascii="Times New Roman" w:eastAsia="Calibri" w:hAnsi="Times New Roman" w:cs="Times New Roman"/>
                <w:sz w:val="22"/>
                <w:szCs w:val="22"/>
                <w:lang w:val="lv-LV"/>
              </w:rPr>
              <w:t>N.p.k.</w:t>
            </w:r>
          </w:p>
        </w:tc>
        <w:tc>
          <w:tcPr>
            <w:tcW w:w="510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B7F22B8" w14:textId="7B0086D0" w:rsidR="0D01F5CB" w:rsidRPr="0064750A" w:rsidRDefault="0D01F5CB" w:rsidP="5D1B4265">
            <w:pPr>
              <w:spacing w:after="0" w:line="240" w:lineRule="auto"/>
              <w:rPr>
                <w:rFonts w:ascii="Times New Roman" w:eastAsia="Calibri" w:hAnsi="Times New Roman" w:cs="Times New Roman"/>
                <w:sz w:val="22"/>
                <w:szCs w:val="22"/>
                <w:lang w:val="lv-LV"/>
              </w:rPr>
            </w:pPr>
            <w:r w:rsidRPr="0064750A">
              <w:rPr>
                <w:rFonts w:ascii="Times New Roman" w:eastAsia="Calibri" w:hAnsi="Times New Roman" w:cs="Times New Roman"/>
                <w:sz w:val="22"/>
                <w:szCs w:val="22"/>
                <w:lang w:val="lv-LV"/>
              </w:rPr>
              <w:t>Tematika ar īsu satura anotāciju</w:t>
            </w:r>
          </w:p>
        </w:tc>
        <w:tc>
          <w:tcPr>
            <w:tcW w:w="1134"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A236D11" w14:textId="517B9EE3" w:rsidR="0D01F5CB" w:rsidRPr="0064750A" w:rsidRDefault="0D01F5CB" w:rsidP="0D01F5CB">
            <w:pPr>
              <w:spacing w:after="0" w:line="240" w:lineRule="auto"/>
              <w:rPr>
                <w:rFonts w:ascii="Times New Roman" w:eastAsia="Calibri" w:hAnsi="Times New Roman" w:cs="Times New Roman"/>
                <w:sz w:val="22"/>
                <w:szCs w:val="22"/>
                <w:lang w:val="lv-LV"/>
              </w:rPr>
            </w:pPr>
            <w:r w:rsidRPr="0064750A">
              <w:rPr>
                <w:rFonts w:ascii="Times New Roman" w:eastAsia="Calibri" w:hAnsi="Times New Roman" w:cs="Times New Roman"/>
                <w:sz w:val="22"/>
                <w:szCs w:val="22"/>
                <w:lang w:val="lv-LV"/>
              </w:rPr>
              <w:t xml:space="preserve">Stundu skaits </w:t>
            </w:r>
          </w:p>
        </w:tc>
        <w:tc>
          <w:tcPr>
            <w:tcW w:w="340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4924D9A" w14:textId="60DEAC6A" w:rsidR="0D01F5CB" w:rsidRPr="0064750A" w:rsidRDefault="0D01F5CB" w:rsidP="0D01F5CB">
            <w:pPr>
              <w:spacing w:after="0" w:line="240" w:lineRule="auto"/>
              <w:rPr>
                <w:rFonts w:ascii="Times New Roman" w:eastAsia="Calibri" w:hAnsi="Times New Roman" w:cs="Times New Roman"/>
                <w:sz w:val="22"/>
                <w:szCs w:val="22"/>
                <w:lang w:val="lv-LV"/>
              </w:rPr>
            </w:pPr>
            <w:r w:rsidRPr="0064750A">
              <w:rPr>
                <w:rFonts w:ascii="Times New Roman" w:eastAsia="Calibri" w:hAnsi="Times New Roman" w:cs="Times New Roman"/>
                <w:sz w:val="22"/>
                <w:szCs w:val="22"/>
                <w:lang w:val="lv-LV"/>
              </w:rPr>
              <w:t>Īstenošanas formas, metodes, pārbaudes formas un metodes</w:t>
            </w:r>
          </w:p>
        </w:tc>
        <w:tc>
          <w:tcPr>
            <w:tcW w:w="2479"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DC948EE" w14:textId="4534035B" w:rsidR="0D01F5CB" w:rsidRPr="0064750A" w:rsidRDefault="3DD298B3" w:rsidP="2D43A429">
            <w:pPr>
              <w:spacing w:after="0" w:line="240" w:lineRule="auto"/>
              <w:rPr>
                <w:rFonts w:ascii="Times New Roman" w:eastAsia="Calibri" w:hAnsi="Times New Roman" w:cs="Times New Roman"/>
                <w:sz w:val="22"/>
                <w:szCs w:val="22"/>
                <w:lang w:val="lv-LV"/>
              </w:rPr>
            </w:pPr>
            <w:r w:rsidRPr="001368C8">
              <w:rPr>
                <w:rFonts w:ascii="Times New Roman" w:eastAsia="Calibri" w:hAnsi="Times New Roman" w:cs="Times New Roman"/>
                <w:sz w:val="22"/>
                <w:szCs w:val="22"/>
                <w:lang w:val="lv-LV"/>
              </w:rPr>
              <w:t>Nodarbību vadītājs/ lektors</w:t>
            </w:r>
            <w:r w:rsidRPr="0064750A">
              <w:rPr>
                <w:rFonts w:ascii="Times New Roman" w:eastAsia="Calibri" w:hAnsi="Times New Roman" w:cs="Times New Roman"/>
                <w:sz w:val="22"/>
                <w:szCs w:val="22"/>
                <w:lang w:val="lv-LV"/>
              </w:rPr>
              <w:t xml:space="preserve"> </w:t>
            </w:r>
          </w:p>
          <w:p w14:paraId="7E9CB51A" w14:textId="10003B01" w:rsidR="0D01F5CB" w:rsidRPr="0064750A" w:rsidRDefault="0D01F5CB" w:rsidP="0D01F5CB">
            <w:pPr>
              <w:spacing w:after="0" w:line="240" w:lineRule="auto"/>
              <w:rPr>
                <w:rFonts w:ascii="Times New Roman" w:eastAsia="Calibri" w:hAnsi="Times New Roman" w:cs="Times New Roman"/>
                <w:sz w:val="22"/>
                <w:szCs w:val="22"/>
                <w:lang w:val="lv-LV"/>
              </w:rPr>
            </w:pPr>
            <w:r w:rsidRPr="0064750A">
              <w:rPr>
                <w:rFonts w:ascii="Times New Roman" w:eastAsia="Calibri" w:hAnsi="Times New Roman" w:cs="Times New Roman"/>
                <w:sz w:val="22"/>
                <w:szCs w:val="22"/>
                <w:lang w:val="lv-LV"/>
              </w:rPr>
              <w:t>(amats, vārds, uzvārds)</w:t>
            </w:r>
          </w:p>
        </w:tc>
      </w:tr>
      <w:tr w:rsidR="0D01F5CB" w:rsidRPr="0064750A" w14:paraId="40CEA3FA" w14:textId="77777777" w:rsidTr="003F5481">
        <w:trPr>
          <w:trHeight w:val="300"/>
        </w:trPr>
        <w:tc>
          <w:tcPr>
            <w:tcW w:w="84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FEA3354" w14:textId="01E654B9" w:rsidR="0D01F5CB" w:rsidRPr="0064750A" w:rsidRDefault="0D01F5CB" w:rsidP="0D01F5CB">
            <w:pPr>
              <w:spacing w:after="0" w:line="240" w:lineRule="auto"/>
              <w:jc w:val="center"/>
              <w:rPr>
                <w:rFonts w:ascii="Times New Roman" w:eastAsia="Calibri" w:hAnsi="Times New Roman" w:cs="Times New Roman"/>
                <w:sz w:val="22"/>
                <w:szCs w:val="22"/>
                <w:lang w:val="lv-LV"/>
              </w:rPr>
            </w:pPr>
            <w:r w:rsidRPr="0064750A">
              <w:rPr>
                <w:rFonts w:ascii="Times New Roman" w:eastAsia="Calibri" w:hAnsi="Times New Roman" w:cs="Times New Roman"/>
                <w:sz w:val="22"/>
                <w:szCs w:val="22"/>
                <w:lang w:val="lv-LV"/>
              </w:rPr>
              <w:t>1</w:t>
            </w:r>
          </w:p>
        </w:tc>
        <w:tc>
          <w:tcPr>
            <w:tcW w:w="510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D70C9B9" w14:textId="620B3EB0" w:rsidR="0D01F5CB" w:rsidRPr="0064750A" w:rsidRDefault="0D01F5CB" w:rsidP="0D01F5CB">
            <w:pPr>
              <w:spacing w:after="0" w:line="240" w:lineRule="auto"/>
              <w:jc w:val="center"/>
              <w:rPr>
                <w:rFonts w:ascii="Times New Roman" w:eastAsia="Calibri" w:hAnsi="Times New Roman" w:cs="Times New Roman"/>
                <w:sz w:val="22"/>
                <w:szCs w:val="22"/>
                <w:lang w:val="lv-LV"/>
              </w:rPr>
            </w:pPr>
            <w:r w:rsidRPr="0064750A">
              <w:rPr>
                <w:rFonts w:ascii="Times New Roman" w:eastAsia="Calibri" w:hAnsi="Times New Roman" w:cs="Times New Roman"/>
                <w:sz w:val="22"/>
                <w:szCs w:val="22"/>
                <w:lang w:val="lv-LV"/>
              </w:rPr>
              <w:t>2</w:t>
            </w:r>
          </w:p>
        </w:tc>
        <w:tc>
          <w:tcPr>
            <w:tcW w:w="1134"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1993633" w14:textId="2E17D6D6" w:rsidR="0D01F5CB" w:rsidRPr="0064750A" w:rsidRDefault="0D01F5CB" w:rsidP="0D01F5CB">
            <w:pPr>
              <w:spacing w:after="0" w:line="240" w:lineRule="auto"/>
              <w:jc w:val="center"/>
              <w:rPr>
                <w:rFonts w:ascii="Times New Roman" w:eastAsia="Calibri" w:hAnsi="Times New Roman" w:cs="Times New Roman"/>
                <w:sz w:val="22"/>
                <w:szCs w:val="22"/>
                <w:lang w:val="lv-LV"/>
              </w:rPr>
            </w:pPr>
            <w:r w:rsidRPr="0064750A">
              <w:rPr>
                <w:rFonts w:ascii="Times New Roman" w:eastAsia="Calibri" w:hAnsi="Times New Roman" w:cs="Times New Roman"/>
                <w:sz w:val="22"/>
                <w:szCs w:val="22"/>
                <w:lang w:val="lv-LV"/>
              </w:rPr>
              <w:t>3</w:t>
            </w:r>
          </w:p>
        </w:tc>
        <w:tc>
          <w:tcPr>
            <w:tcW w:w="340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E880546" w14:textId="15A36CDD" w:rsidR="0D01F5CB" w:rsidRPr="0064750A" w:rsidRDefault="0D01F5CB" w:rsidP="0D01F5CB">
            <w:pPr>
              <w:spacing w:after="0" w:line="240" w:lineRule="auto"/>
              <w:jc w:val="center"/>
              <w:rPr>
                <w:rFonts w:ascii="Times New Roman" w:eastAsia="Calibri" w:hAnsi="Times New Roman" w:cs="Times New Roman"/>
                <w:sz w:val="22"/>
                <w:szCs w:val="22"/>
                <w:lang w:val="lv-LV"/>
              </w:rPr>
            </w:pPr>
            <w:r w:rsidRPr="0064750A">
              <w:rPr>
                <w:rFonts w:ascii="Times New Roman" w:eastAsia="Calibri" w:hAnsi="Times New Roman" w:cs="Times New Roman"/>
                <w:sz w:val="22"/>
                <w:szCs w:val="22"/>
                <w:lang w:val="lv-LV"/>
              </w:rPr>
              <w:t>4</w:t>
            </w:r>
          </w:p>
        </w:tc>
        <w:tc>
          <w:tcPr>
            <w:tcW w:w="2479"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236D4E8" w14:textId="2FDD8288" w:rsidR="0D01F5CB" w:rsidRPr="0064750A" w:rsidRDefault="0D01F5CB" w:rsidP="0D01F5CB">
            <w:pPr>
              <w:spacing w:after="0" w:line="240" w:lineRule="auto"/>
              <w:jc w:val="center"/>
              <w:rPr>
                <w:rFonts w:ascii="Times New Roman" w:eastAsia="Calibri" w:hAnsi="Times New Roman" w:cs="Times New Roman"/>
                <w:sz w:val="22"/>
                <w:szCs w:val="22"/>
                <w:lang w:val="lv-LV"/>
              </w:rPr>
            </w:pPr>
            <w:r w:rsidRPr="0064750A">
              <w:rPr>
                <w:rFonts w:ascii="Times New Roman" w:eastAsia="Calibri" w:hAnsi="Times New Roman" w:cs="Times New Roman"/>
                <w:sz w:val="22"/>
                <w:szCs w:val="22"/>
                <w:lang w:val="lv-LV"/>
              </w:rPr>
              <w:t>5</w:t>
            </w:r>
          </w:p>
        </w:tc>
      </w:tr>
      <w:tr w:rsidR="0D01F5CB" w:rsidRPr="0064750A" w14:paraId="451B8D0F" w14:textId="77777777" w:rsidTr="003F5481">
        <w:trPr>
          <w:trHeight w:val="300"/>
        </w:trPr>
        <w:tc>
          <w:tcPr>
            <w:tcW w:w="843" w:type="dxa"/>
            <w:tcBorders>
              <w:top w:val="single" w:sz="6" w:space="0" w:color="auto"/>
              <w:left w:val="single" w:sz="6" w:space="0" w:color="auto"/>
              <w:bottom w:val="single" w:sz="6" w:space="0" w:color="auto"/>
              <w:right w:val="single" w:sz="6" w:space="0" w:color="auto"/>
            </w:tcBorders>
            <w:tcMar>
              <w:left w:w="105" w:type="dxa"/>
              <w:right w:w="105" w:type="dxa"/>
            </w:tcMar>
          </w:tcPr>
          <w:p w14:paraId="5D44314E" w14:textId="7DBF9E9A" w:rsidR="0D01F5CB" w:rsidRPr="0064750A" w:rsidRDefault="0D01F5CB" w:rsidP="0D01F5CB">
            <w:pPr>
              <w:spacing w:after="0" w:line="240" w:lineRule="auto"/>
              <w:rPr>
                <w:rFonts w:ascii="Times New Roman" w:eastAsia="Calibri" w:hAnsi="Times New Roman" w:cs="Times New Roman"/>
                <w:sz w:val="22"/>
                <w:szCs w:val="22"/>
                <w:lang w:val="lv-LV"/>
              </w:rPr>
            </w:pPr>
          </w:p>
        </w:tc>
        <w:tc>
          <w:tcPr>
            <w:tcW w:w="5103" w:type="dxa"/>
            <w:tcBorders>
              <w:top w:val="single" w:sz="6" w:space="0" w:color="auto"/>
              <w:left w:val="single" w:sz="6" w:space="0" w:color="auto"/>
              <w:bottom w:val="single" w:sz="6" w:space="0" w:color="auto"/>
              <w:right w:val="single" w:sz="6" w:space="0" w:color="auto"/>
            </w:tcBorders>
            <w:tcMar>
              <w:left w:w="105" w:type="dxa"/>
              <w:right w:w="105" w:type="dxa"/>
            </w:tcMar>
          </w:tcPr>
          <w:p w14:paraId="550549C4" w14:textId="3B346ACA" w:rsidR="0D01F5CB" w:rsidRPr="0064750A" w:rsidRDefault="00DD3AB6" w:rsidP="0D01F5CB">
            <w:pPr>
              <w:spacing w:after="0" w:line="240" w:lineRule="auto"/>
              <w:rPr>
                <w:rFonts w:ascii="Times New Roman" w:eastAsia="Calibri" w:hAnsi="Times New Roman" w:cs="Times New Roman"/>
                <w:sz w:val="22"/>
                <w:szCs w:val="22"/>
                <w:lang w:val="lv-LV"/>
              </w:rPr>
            </w:pPr>
            <w:r w:rsidRPr="0064750A">
              <w:rPr>
                <w:rFonts w:ascii="Times New Roman" w:eastAsia="Calibri" w:hAnsi="Times New Roman" w:cs="Times New Roman"/>
                <w:b/>
                <w:bCs/>
                <w:sz w:val="22"/>
                <w:szCs w:val="22"/>
                <w:lang w:val="lv-LV"/>
              </w:rPr>
              <w:t>1.diena</w:t>
            </w:r>
          </w:p>
        </w:tc>
        <w:tc>
          <w:tcPr>
            <w:tcW w:w="1134" w:type="dxa"/>
            <w:tcBorders>
              <w:top w:val="single" w:sz="6" w:space="0" w:color="auto"/>
              <w:left w:val="single" w:sz="6" w:space="0" w:color="auto"/>
              <w:bottom w:val="single" w:sz="6" w:space="0" w:color="auto"/>
              <w:right w:val="single" w:sz="6" w:space="0" w:color="auto"/>
            </w:tcBorders>
            <w:tcMar>
              <w:left w:w="105" w:type="dxa"/>
              <w:right w:w="105" w:type="dxa"/>
            </w:tcMar>
          </w:tcPr>
          <w:p w14:paraId="5E24D145" w14:textId="31E62822" w:rsidR="0D01F5CB" w:rsidRPr="0064750A" w:rsidRDefault="0D01F5CB" w:rsidP="0D01F5CB">
            <w:pPr>
              <w:spacing w:after="0" w:line="240" w:lineRule="auto"/>
              <w:rPr>
                <w:rFonts w:ascii="Times New Roman" w:eastAsia="Calibri" w:hAnsi="Times New Roman" w:cs="Times New Roman"/>
                <w:sz w:val="22"/>
                <w:szCs w:val="22"/>
                <w:lang w:val="lv-LV"/>
              </w:rPr>
            </w:pPr>
          </w:p>
        </w:tc>
        <w:tc>
          <w:tcPr>
            <w:tcW w:w="3402" w:type="dxa"/>
            <w:tcBorders>
              <w:top w:val="single" w:sz="6" w:space="0" w:color="auto"/>
              <w:left w:val="single" w:sz="6" w:space="0" w:color="auto"/>
              <w:bottom w:val="single" w:sz="6" w:space="0" w:color="auto"/>
              <w:right w:val="single" w:sz="6" w:space="0" w:color="auto"/>
            </w:tcBorders>
            <w:tcMar>
              <w:left w:w="105" w:type="dxa"/>
              <w:right w:w="105" w:type="dxa"/>
            </w:tcMar>
          </w:tcPr>
          <w:p w14:paraId="40C61568" w14:textId="5E23D130" w:rsidR="0D01F5CB" w:rsidRPr="0064750A" w:rsidRDefault="0D01F5CB" w:rsidP="0D01F5CB">
            <w:pPr>
              <w:spacing w:after="0" w:line="240" w:lineRule="auto"/>
              <w:rPr>
                <w:rFonts w:ascii="Times New Roman" w:eastAsia="Calibri" w:hAnsi="Times New Roman" w:cs="Times New Roman"/>
                <w:sz w:val="22"/>
                <w:szCs w:val="22"/>
                <w:lang w:val="lv-LV"/>
              </w:rPr>
            </w:pPr>
          </w:p>
        </w:tc>
        <w:tc>
          <w:tcPr>
            <w:tcW w:w="2479" w:type="dxa"/>
            <w:tcBorders>
              <w:top w:val="single" w:sz="6" w:space="0" w:color="auto"/>
              <w:left w:val="single" w:sz="6" w:space="0" w:color="auto"/>
              <w:bottom w:val="single" w:sz="6" w:space="0" w:color="auto"/>
              <w:right w:val="single" w:sz="6" w:space="0" w:color="auto"/>
            </w:tcBorders>
            <w:tcMar>
              <w:left w:w="105" w:type="dxa"/>
              <w:right w:w="105" w:type="dxa"/>
            </w:tcMar>
          </w:tcPr>
          <w:p w14:paraId="570CD2C3" w14:textId="1133EA10" w:rsidR="0D01F5CB" w:rsidRPr="0064750A" w:rsidRDefault="0D01F5CB" w:rsidP="0D01F5CB">
            <w:pPr>
              <w:spacing w:after="0" w:line="240" w:lineRule="auto"/>
              <w:rPr>
                <w:rFonts w:ascii="Times New Roman" w:eastAsia="Calibri" w:hAnsi="Times New Roman" w:cs="Times New Roman"/>
                <w:sz w:val="22"/>
                <w:szCs w:val="22"/>
                <w:lang w:val="lv-LV"/>
              </w:rPr>
            </w:pPr>
          </w:p>
        </w:tc>
      </w:tr>
      <w:tr w:rsidR="0D01F5CB" w:rsidRPr="0064750A" w14:paraId="76365BE7" w14:textId="77777777" w:rsidTr="003F5481">
        <w:trPr>
          <w:trHeight w:val="300"/>
        </w:trPr>
        <w:tc>
          <w:tcPr>
            <w:tcW w:w="843" w:type="dxa"/>
            <w:tcBorders>
              <w:top w:val="single" w:sz="6" w:space="0" w:color="auto"/>
              <w:left w:val="single" w:sz="6" w:space="0" w:color="auto"/>
              <w:bottom w:val="single" w:sz="6" w:space="0" w:color="auto"/>
              <w:right w:val="single" w:sz="6" w:space="0" w:color="auto"/>
            </w:tcBorders>
            <w:tcMar>
              <w:left w:w="105" w:type="dxa"/>
              <w:right w:w="105" w:type="dxa"/>
            </w:tcMar>
          </w:tcPr>
          <w:p w14:paraId="08E28C5A" w14:textId="6FBC5C08" w:rsidR="0D01F5CB" w:rsidRPr="0064750A" w:rsidRDefault="0D01F5CB" w:rsidP="00CD474C">
            <w:pPr>
              <w:pStyle w:val="ListParagraph"/>
              <w:numPr>
                <w:ilvl w:val="0"/>
                <w:numId w:val="8"/>
              </w:numPr>
              <w:tabs>
                <w:tab w:val="left" w:pos="1260"/>
              </w:tabs>
              <w:spacing w:after="0" w:line="240" w:lineRule="auto"/>
              <w:rPr>
                <w:rFonts w:ascii="Times New Roman" w:eastAsia="Calibri" w:hAnsi="Times New Roman" w:cs="Times New Roman"/>
                <w:sz w:val="22"/>
                <w:szCs w:val="22"/>
                <w:lang w:val="lv-LV"/>
              </w:rPr>
            </w:pPr>
            <w:r>
              <w:lastRenderedPageBreak/>
              <w:t>1.</w:t>
            </w:r>
          </w:p>
        </w:tc>
        <w:tc>
          <w:tcPr>
            <w:tcW w:w="5103" w:type="dxa"/>
            <w:tcBorders>
              <w:top w:val="single" w:sz="6" w:space="0" w:color="auto"/>
              <w:left w:val="single" w:sz="6" w:space="0" w:color="auto"/>
              <w:bottom w:val="single" w:sz="6" w:space="0" w:color="auto"/>
              <w:right w:val="single" w:sz="6" w:space="0" w:color="auto"/>
            </w:tcBorders>
            <w:tcMar>
              <w:left w:w="105" w:type="dxa"/>
              <w:right w:w="105" w:type="dxa"/>
            </w:tcMar>
          </w:tcPr>
          <w:p w14:paraId="6AA8D66D" w14:textId="5CC29C32" w:rsidR="0D01F5CB" w:rsidRPr="0064750A" w:rsidRDefault="00CD474C" w:rsidP="0D01F5CB">
            <w:pPr>
              <w:spacing w:after="0" w:line="240" w:lineRule="auto"/>
              <w:jc w:val="both"/>
              <w:rPr>
                <w:rFonts w:ascii="Times New Roman" w:eastAsia="Calibri" w:hAnsi="Times New Roman" w:cs="Times New Roman"/>
                <w:sz w:val="22"/>
                <w:szCs w:val="22"/>
                <w:lang w:val="lv-LV"/>
              </w:rPr>
            </w:pPr>
            <w:r w:rsidRPr="0064750A">
              <w:rPr>
                <w:rFonts w:ascii="Times New Roman" w:eastAsia="Calibri" w:hAnsi="Times New Roman" w:cs="Times New Roman"/>
                <w:bCs/>
                <w:sz w:val="22"/>
                <w:szCs w:val="22"/>
                <w:lang w:val="lv-LV"/>
              </w:rPr>
              <w:t xml:space="preserve">Nosacījumu skaidrojums par izcirsta iepakojuma darba faila sagatavošana digitālajai drukai un izciršanai. </w:t>
            </w:r>
            <w:r w:rsidR="00BA26FB" w:rsidRPr="0064750A">
              <w:rPr>
                <w:rFonts w:ascii="Times New Roman" w:eastAsia="Calibri" w:hAnsi="Times New Roman" w:cs="Times New Roman"/>
                <w:bCs/>
                <w:sz w:val="22"/>
                <w:szCs w:val="22"/>
                <w:lang w:val="lv-LV"/>
              </w:rPr>
              <w:t xml:space="preserve">Skaidrojums </w:t>
            </w:r>
            <w:r w:rsidR="00D324C4" w:rsidRPr="0064750A">
              <w:rPr>
                <w:rFonts w:ascii="Times New Roman" w:eastAsia="Calibri" w:hAnsi="Times New Roman" w:cs="Times New Roman"/>
                <w:bCs/>
                <w:sz w:val="22"/>
                <w:szCs w:val="22"/>
                <w:lang w:val="lv-LV"/>
              </w:rPr>
              <w:t xml:space="preserve">grafiskā kartona </w:t>
            </w:r>
            <w:r w:rsidR="00BA26FB" w:rsidRPr="0064750A">
              <w:rPr>
                <w:rFonts w:ascii="Times New Roman" w:eastAsia="Calibri" w:hAnsi="Times New Roman" w:cs="Times New Roman"/>
                <w:bCs/>
                <w:sz w:val="22"/>
                <w:szCs w:val="22"/>
                <w:lang w:val="lv-LV"/>
              </w:rPr>
              <w:t>iepakojuma elektroniskā darba faila sagatavošanai digitālajai drukai, izgriešanai, bigošanai un perforācijai ievērojot tehniskos norādījumus un tehnoloģiskos nosacījumus.</w:t>
            </w:r>
          </w:p>
        </w:tc>
        <w:tc>
          <w:tcPr>
            <w:tcW w:w="1134" w:type="dxa"/>
            <w:tcBorders>
              <w:top w:val="single" w:sz="6" w:space="0" w:color="auto"/>
              <w:left w:val="single" w:sz="6" w:space="0" w:color="auto"/>
              <w:bottom w:val="single" w:sz="6" w:space="0" w:color="auto"/>
              <w:right w:val="single" w:sz="6" w:space="0" w:color="auto"/>
            </w:tcBorders>
            <w:tcMar>
              <w:left w:w="105" w:type="dxa"/>
              <w:right w:w="105" w:type="dxa"/>
            </w:tcMar>
          </w:tcPr>
          <w:p w14:paraId="411429ED" w14:textId="2080F8C3" w:rsidR="0D01F5CB" w:rsidRPr="0064750A" w:rsidRDefault="00D772BD" w:rsidP="00C534B4">
            <w:pPr>
              <w:spacing w:after="0" w:line="240" w:lineRule="auto"/>
              <w:jc w:val="center"/>
              <w:rPr>
                <w:rFonts w:ascii="Times New Roman" w:eastAsia="Calibri" w:hAnsi="Times New Roman" w:cs="Times New Roman"/>
                <w:sz w:val="22"/>
                <w:szCs w:val="22"/>
                <w:lang w:val="lv-LV"/>
              </w:rPr>
            </w:pPr>
            <w:r w:rsidRPr="0064750A">
              <w:rPr>
                <w:rFonts w:ascii="Times New Roman" w:eastAsia="Calibri" w:hAnsi="Times New Roman" w:cs="Times New Roman"/>
                <w:sz w:val="22"/>
                <w:szCs w:val="22"/>
                <w:lang w:val="lv-LV"/>
              </w:rPr>
              <w:t>2</w:t>
            </w:r>
          </w:p>
        </w:tc>
        <w:tc>
          <w:tcPr>
            <w:tcW w:w="3402" w:type="dxa"/>
            <w:tcBorders>
              <w:top w:val="single" w:sz="6" w:space="0" w:color="auto"/>
              <w:left w:val="single" w:sz="6" w:space="0" w:color="auto"/>
              <w:bottom w:val="single" w:sz="6" w:space="0" w:color="auto"/>
              <w:right w:val="single" w:sz="6" w:space="0" w:color="auto"/>
            </w:tcBorders>
            <w:tcMar>
              <w:left w:w="105" w:type="dxa"/>
              <w:right w:w="105" w:type="dxa"/>
            </w:tcMar>
          </w:tcPr>
          <w:p w14:paraId="2659CA74" w14:textId="38BD9807" w:rsidR="0D01F5CB" w:rsidRPr="0064750A" w:rsidRDefault="00A64D47" w:rsidP="0D01F5CB">
            <w:pPr>
              <w:spacing w:after="0" w:line="240" w:lineRule="auto"/>
              <w:rPr>
                <w:rFonts w:ascii="Times New Roman" w:eastAsia="Calibri" w:hAnsi="Times New Roman" w:cs="Times New Roman"/>
                <w:sz w:val="22"/>
                <w:szCs w:val="22"/>
                <w:lang w:val="lv-LV"/>
              </w:rPr>
            </w:pPr>
            <w:r w:rsidRPr="0064750A">
              <w:rPr>
                <w:rFonts w:ascii="Times New Roman" w:eastAsia="Calibri" w:hAnsi="Times New Roman" w:cs="Times New Roman"/>
                <w:sz w:val="22"/>
                <w:szCs w:val="22"/>
                <w:lang w:val="lv-LV"/>
              </w:rPr>
              <w:t>Lektors demonstrē izcirsta iepakojuma elektroniskā dru</w:t>
            </w:r>
            <w:r w:rsidR="004778E4" w:rsidRPr="0064750A">
              <w:rPr>
                <w:rFonts w:ascii="Times New Roman" w:eastAsia="Calibri" w:hAnsi="Times New Roman" w:cs="Times New Roman"/>
                <w:sz w:val="22"/>
                <w:szCs w:val="22"/>
                <w:lang w:val="lv-LV"/>
              </w:rPr>
              <w:t>kas faila sagatavošanas tehniskā</w:t>
            </w:r>
            <w:r w:rsidRPr="0064750A">
              <w:rPr>
                <w:rFonts w:ascii="Times New Roman" w:eastAsia="Calibri" w:hAnsi="Times New Roman" w:cs="Times New Roman"/>
                <w:sz w:val="22"/>
                <w:szCs w:val="22"/>
                <w:lang w:val="lv-LV"/>
              </w:rPr>
              <w:t>s un programmu iespējas</w:t>
            </w:r>
            <w:r w:rsidR="004778E4" w:rsidRPr="0064750A">
              <w:rPr>
                <w:rFonts w:ascii="Times New Roman" w:eastAsia="Calibri" w:hAnsi="Times New Roman" w:cs="Times New Roman"/>
                <w:sz w:val="22"/>
                <w:szCs w:val="22"/>
                <w:lang w:val="lv-LV"/>
              </w:rPr>
              <w:t>, tehnoloģiskās prasības</w:t>
            </w:r>
            <w:r w:rsidRPr="0064750A">
              <w:rPr>
                <w:rFonts w:ascii="Times New Roman" w:eastAsia="Calibri" w:hAnsi="Times New Roman" w:cs="Times New Roman"/>
                <w:sz w:val="22"/>
                <w:szCs w:val="22"/>
                <w:lang w:val="lv-LV"/>
              </w:rPr>
              <w:t xml:space="preserve"> izmantojot Adobe programmas</w:t>
            </w:r>
            <w:r w:rsidR="004778E4" w:rsidRPr="0064750A">
              <w:rPr>
                <w:rFonts w:ascii="Times New Roman" w:eastAsia="Calibri" w:hAnsi="Times New Roman" w:cs="Times New Roman"/>
                <w:sz w:val="22"/>
                <w:szCs w:val="22"/>
                <w:lang w:val="lv-LV"/>
              </w:rPr>
              <w:t xml:space="preserve"> </w:t>
            </w:r>
            <w:r w:rsidRPr="0064750A">
              <w:rPr>
                <w:rFonts w:ascii="Times New Roman" w:eastAsia="Calibri" w:hAnsi="Times New Roman" w:cs="Times New Roman"/>
                <w:sz w:val="22"/>
                <w:szCs w:val="22"/>
                <w:lang w:val="lv-LV"/>
              </w:rPr>
              <w:t>(Macintosh vidē)</w:t>
            </w:r>
          </w:p>
        </w:tc>
        <w:tc>
          <w:tcPr>
            <w:tcW w:w="2479" w:type="dxa"/>
            <w:tcBorders>
              <w:top w:val="single" w:sz="6" w:space="0" w:color="auto"/>
              <w:left w:val="single" w:sz="6" w:space="0" w:color="auto"/>
              <w:bottom w:val="single" w:sz="6" w:space="0" w:color="auto"/>
              <w:right w:val="single" w:sz="6" w:space="0" w:color="auto"/>
            </w:tcBorders>
            <w:tcMar>
              <w:left w:w="105" w:type="dxa"/>
              <w:right w:w="105" w:type="dxa"/>
            </w:tcMar>
          </w:tcPr>
          <w:p w14:paraId="4E884162" w14:textId="47E558DD" w:rsidR="0D01F5CB" w:rsidRPr="0064750A" w:rsidRDefault="00B846A8" w:rsidP="0D01F5CB">
            <w:pPr>
              <w:spacing w:after="0" w:line="240" w:lineRule="auto"/>
              <w:rPr>
                <w:rFonts w:ascii="Times New Roman" w:eastAsia="Calibri" w:hAnsi="Times New Roman" w:cs="Times New Roman"/>
                <w:sz w:val="22"/>
                <w:szCs w:val="22"/>
                <w:lang w:val="lv-LV"/>
              </w:rPr>
            </w:pPr>
            <w:r w:rsidRPr="0064750A">
              <w:rPr>
                <w:rFonts w:ascii="Times New Roman" w:eastAsia="Calibri" w:hAnsi="Times New Roman" w:cs="Times New Roman"/>
                <w:sz w:val="22"/>
                <w:szCs w:val="22"/>
                <w:lang w:val="lv-LV"/>
              </w:rPr>
              <w:t xml:space="preserve"> </w:t>
            </w:r>
          </w:p>
        </w:tc>
      </w:tr>
      <w:tr w:rsidR="00B846A8" w:rsidRPr="0064750A" w14:paraId="0D00987D" w14:textId="77777777" w:rsidTr="003F5481">
        <w:trPr>
          <w:trHeight w:val="300"/>
        </w:trPr>
        <w:tc>
          <w:tcPr>
            <w:tcW w:w="843" w:type="dxa"/>
            <w:tcBorders>
              <w:top w:val="single" w:sz="6" w:space="0" w:color="auto"/>
              <w:left w:val="single" w:sz="6" w:space="0" w:color="auto"/>
              <w:bottom w:val="single" w:sz="6" w:space="0" w:color="auto"/>
              <w:right w:val="single" w:sz="6" w:space="0" w:color="auto"/>
            </w:tcBorders>
            <w:tcMar>
              <w:left w:w="105" w:type="dxa"/>
              <w:right w:w="105" w:type="dxa"/>
            </w:tcMar>
          </w:tcPr>
          <w:p w14:paraId="5710EF44" w14:textId="2B6D6A92" w:rsidR="00B846A8" w:rsidRPr="0064750A" w:rsidRDefault="00B846A8" w:rsidP="00B846A8">
            <w:pPr>
              <w:spacing w:after="0" w:line="240" w:lineRule="auto"/>
              <w:rPr>
                <w:rFonts w:ascii="Times New Roman" w:eastAsia="Calibri" w:hAnsi="Times New Roman" w:cs="Times New Roman"/>
                <w:bCs/>
                <w:sz w:val="22"/>
                <w:szCs w:val="22"/>
                <w:lang w:val="lv-LV"/>
              </w:rPr>
            </w:pPr>
            <w:r w:rsidRPr="0064750A">
              <w:rPr>
                <w:rFonts w:ascii="Times New Roman" w:eastAsia="Calibri" w:hAnsi="Times New Roman" w:cs="Times New Roman"/>
                <w:sz w:val="22"/>
                <w:szCs w:val="22"/>
                <w:lang w:val="lv-LV"/>
              </w:rPr>
              <w:t>2.</w:t>
            </w:r>
            <w:r w:rsidRPr="0064750A">
              <w:rPr>
                <w:rFonts w:ascii="Times New Roman" w:eastAsia="Calibri" w:hAnsi="Times New Roman" w:cs="Times New Roman"/>
                <w:bCs/>
                <w:sz w:val="22"/>
                <w:szCs w:val="22"/>
                <w:lang w:val="lv-LV"/>
              </w:rPr>
              <w:t xml:space="preserve"> </w:t>
            </w:r>
            <w:r w:rsidR="00CD474C" w:rsidRPr="0064750A">
              <w:rPr>
                <w:rFonts w:ascii="Times New Roman" w:eastAsia="Calibri" w:hAnsi="Times New Roman" w:cs="Times New Roman"/>
                <w:bCs/>
                <w:sz w:val="22"/>
                <w:szCs w:val="22"/>
                <w:lang w:val="lv-LV"/>
              </w:rPr>
              <w:t xml:space="preserve"> </w:t>
            </w:r>
          </w:p>
        </w:tc>
        <w:tc>
          <w:tcPr>
            <w:tcW w:w="5103" w:type="dxa"/>
            <w:tcBorders>
              <w:top w:val="single" w:sz="6" w:space="0" w:color="auto"/>
              <w:left w:val="single" w:sz="6" w:space="0" w:color="auto"/>
              <w:bottom w:val="single" w:sz="6" w:space="0" w:color="auto"/>
              <w:right w:val="single" w:sz="6" w:space="0" w:color="auto"/>
            </w:tcBorders>
            <w:tcMar>
              <w:left w:w="105" w:type="dxa"/>
              <w:right w:w="105" w:type="dxa"/>
            </w:tcMar>
          </w:tcPr>
          <w:p w14:paraId="482D0FE0" w14:textId="23D8C4A5" w:rsidR="00B846A8" w:rsidRPr="0064750A" w:rsidRDefault="00CD474C" w:rsidP="00B846A8">
            <w:pPr>
              <w:spacing w:after="0" w:line="240" w:lineRule="auto"/>
              <w:rPr>
                <w:rFonts w:ascii="Times New Roman" w:eastAsia="Calibri" w:hAnsi="Times New Roman" w:cs="Times New Roman"/>
                <w:sz w:val="22"/>
                <w:szCs w:val="22"/>
                <w:lang w:val="lv-LV"/>
              </w:rPr>
            </w:pPr>
            <w:r w:rsidRPr="0064750A">
              <w:rPr>
                <w:rFonts w:ascii="Times New Roman" w:eastAsia="Calibri" w:hAnsi="Times New Roman" w:cs="Times New Roman"/>
                <w:bCs/>
                <w:sz w:val="22"/>
                <w:szCs w:val="22"/>
                <w:lang w:val="lv-LV"/>
              </w:rPr>
              <w:t xml:space="preserve">Izcirsta iepakojuma elektroniskā darba faila sagatavošana digitālajai drukai, izgriešanai. </w:t>
            </w:r>
            <w:r w:rsidR="00B846A8" w:rsidRPr="0064750A">
              <w:rPr>
                <w:rFonts w:ascii="Times New Roman" w:eastAsia="Calibri" w:hAnsi="Times New Roman" w:cs="Times New Roman"/>
                <w:bCs/>
                <w:sz w:val="22"/>
                <w:szCs w:val="22"/>
                <w:lang w:val="lv-LV"/>
              </w:rPr>
              <w:t>Grafiskā kartona iepakojuma elektroniskā darba faila sagatavošana digitālajai drukai, izgriešanai, bigošanai un perforācijai ievērojot tehniskos norādījumus un tehnoloģiskos nosacījumus.</w:t>
            </w:r>
          </w:p>
        </w:tc>
        <w:tc>
          <w:tcPr>
            <w:tcW w:w="1134" w:type="dxa"/>
            <w:tcBorders>
              <w:top w:val="single" w:sz="6" w:space="0" w:color="auto"/>
              <w:left w:val="single" w:sz="6" w:space="0" w:color="auto"/>
              <w:bottom w:val="single" w:sz="6" w:space="0" w:color="auto"/>
              <w:right w:val="single" w:sz="6" w:space="0" w:color="auto"/>
            </w:tcBorders>
            <w:tcMar>
              <w:left w:w="105" w:type="dxa"/>
              <w:right w:w="105" w:type="dxa"/>
            </w:tcMar>
          </w:tcPr>
          <w:p w14:paraId="29838389" w14:textId="04CD749A" w:rsidR="00B846A8" w:rsidRPr="0064750A" w:rsidRDefault="00B846A8" w:rsidP="00C534B4">
            <w:pPr>
              <w:spacing w:after="0" w:line="240" w:lineRule="auto"/>
              <w:jc w:val="center"/>
              <w:rPr>
                <w:rFonts w:ascii="Times New Roman" w:eastAsia="Calibri" w:hAnsi="Times New Roman" w:cs="Times New Roman"/>
                <w:sz w:val="22"/>
                <w:szCs w:val="22"/>
                <w:lang w:val="lv-LV"/>
              </w:rPr>
            </w:pPr>
            <w:r w:rsidRPr="0064750A">
              <w:rPr>
                <w:rFonts w:ascii="Times New Roman" w:eastAsia="Calibri" w:hAnsi="Times New Roman" w:cs="Times New Roman"/>
                <w:sz w:val="22"/>
                <w:szCs w:val="22"/>
                <w:lang w:val="lv-LV"/>
              </w:rPr>
              <w:t>2,5</w:t>
            </w:r>
          </w:p>
        </w:tc>
        <w:tc>
          <w:tcPr>
            <w:tcW w:w="3402" w:type="dxa"/>
            <w:tcBorders>
              <w:top w:val="single" w:sz="6" w:space="0" w:color="auto"/>
              <w:left w:val="single" w:sz="6" w:space="0" w:color="auto"/>
              <w:bottom w:val="single" w:sz="6" w:space="0" w:color="auto"/>
              <w:right w:val="single" w:sz="6" w:space="0" w:color="auto"/>
            </w:tcBorders>
            <w:tcMar>
              <w:left w:w="105" w:type="dxa"/>
              <w:right w:w="105" w:type="dxa"/>
            </w:tcMar>
          </w:tcPr>
          <w:p w14:paraId="0F76FB01" w14:textId="42D159F4" w:rsidR="00B846A8" w:rsidRPr="0064750A" w:rsidRDefault="00B846A8" w:rsidP="00B846A8">
            <w:pPr>
              <w:spacing w:after="0" w:line="240" w:lineRule="auto"/>
              <w:rPr>
                <w:rFonts w:ascii="Times New Roman" w:eastAsia="Calibri" w:hAnsi="Times New Roman" w:cs="Times New Roman"/>
                <w:sz w:val="22"/>
                <w:szCs w:val="22"/>
                <w:lang w:val="lv-LV"/>
              </w:rPr>
            </w:pPr>
            <w:r w:rsidRPr="0064750A">
              <w:rPr>
                <w:rFonts w:ascii="Times New Roman" w:eastAsia="Calibri" w:hAnsi="Times New Roman" w:cs="Times New Roman"/>
                <w:sz w:val="22"/>
                <w:szCs w:val="22"/>
                <w:lang w:val="lv-LV"/>
              </w:rPr>
              <w:t>Katrs dalībnieks izmantojot Adobe programmatūru un tehnoloģiskos norādījumus sagatavo drukas un izciršanas darba failu grafiskā kartona iepakojuma izgatavošanai.</w:t>
            </w:r>
          </w:p>
        </w:tc>
        <w:tc>
          <w:tcPr>
            <w:tcW w:w="2479" w:type="dxa"/>
            <w:tcBorders>
              <w:top w:val="single" w:sz="6" w:space="0" w:color="auto"/>
              <w:left w:val="single" w:sz="6" w:space="0" w:color="auto"/>
              <w:bottom w:val="single" w:sz="6" w:space="0" w:color="auto"/>
              <w:right w:val="single" w:sz="6" w:space="0" w:color="auto"/>
            </w:tcBorders>
            <w:tcMar>
              <w:left w:w="105" w:type="dxa"/>
              <w:right w:w="105" w:type="dxa"/>
            </w:tcMar>
          </w:tcPr>
          <w:p w14:paraId="1CFDBC87" w14:textId="762FCB80" w:rsidR="00B846A8" w:rsidRPr="0064750A" w:rsidRDefault="00B846A8" w:rsidP="00B846A8">
            <w:pPr>
              <w:spacing w:after="0" w:line="240" w:lineRule="auto"/>
              <w:rPr>
                <w:rFonts w:ascii="Times New Roman" w:eastAsia="Calibri" w:hAnsi="Times New Roman" w:cs="Times New Roman"/>
                <w:sz w:val="22"/>
                <w:szCs w:val="22"/>
                <w:lang w:val="lv-LV"/>
              </w:rPr>
            </w:pPr>
            <w:r w:rsidRPr="0064750A">
              <w:rPr>
                <w:rFonts w:ascii="Times New Roman" w:eastAsia="Calibri" w:hAnsi="Times New Roman" w:cs="Times New Roman"/>
                <w:sz w:val="22"/>
                <w:szCs w:val="22"/>
                <w:lang w:val="lv-LV"/>
              </w:rPr>
              <w:t xml:space="preserve"> </w:t>
            </w:r>
          </w:p>
        </w:tc>
      </w:tr>
      <w:tr w:rsidR="00B846A8" w:rsidRPr="0064750A" w14:paraId="722169F2" w14:textId="77777777" w:rsidTr="003F5481">
        <w:trPr>
          <w:trHeight w:val="300"/>
        </w:trPr>
        <w:tc>
          <w:tcPr>
            <w:tcW w:w="843" w:type="dxa"/>
            <w:tcBorders>
              <w:top w:val="single" w:sz="6" w:space="0" w:color="auto"/>
              <w:left w:val="single" w:sz="6" w:space="0" w:color="auto"/>
              <w:bottom w:val="single" w:sz="6" w:space="0" w:color="auto"/>
              <w:right w:val="single" w:sz="6" w:space="0" w:color="auto"/>
            </w:tcBorders>
            <w:tcMar>
              <w:left w:w="105" w:type="dxa"/>
              <w:right w:w="105" w:type="dxa"/>
            </w:tcMar>
          </w:tcPr>
          <w:p w14:paraId="19124390" w14:textId="1DA100B2" w:rsidR="00B846A8" w:rsidRPr="0064750A" w:rsidRDefault="00CD474C" w:rsidP="00CD474C">
            <w:pPr>
              <w:spacing w:after="0" w:line="240" w:lineRule="auto"/>
              <w:rPr>
                <w:rFonts w:ascii="Times New Roman" w:eastAsia="Calibri" w:hAnsi="Times New Roman" w:cs="Times New Roman"/>
                <w:bCs/>
                <w:sz w:val="22"/>
                <w:szCs w:val="22"/>
                <w:lang w:val="lv-LV"/>
              </w:rPr>
            </w:pPr>
            <w:r w:rsidRPr="0064750A">
              <w:rPr>
                <w:rFonts w:ascii="Times New Roman" w:eastAsia="Calibri" w:hAnsi="Times New Roman" w:cs="Times New Roman"/>
                <w:bCs/>
                <w:sz w:val="22"/>
                <w:szCs w:val="22"/>
                <w:lang w:val="lv-LV"/>
              </w:rPr>
              <w:t>3.</w:t>
            </w:r>
          </w:p>
        </w:tc>
        <w:tc>
          <w:tcPr>
            <w:tcW w:w="5103" w:type="dxa"/>
            <w:tcBorders>
              <w:top w:val="single" w:sz="6" w:space="0" w:color="auto"/>
              <w:left w:val="single" w:sz="6" w:space="0" w:color="auto"/>
              <w:bottom w:val="single" w:sz="6" w:space="0" w:color="auto"/>
              <w:right w:val="single" w:sz="6" w:space="0" w:color="auto"/>
            </w:tcBorders>
            <w:tcMar>
              <w:left w:w="105" w:type="dxa"/>
              <w:right w:w="105" w:type="dxa"/>
            </w:tcMar>
          </w:tcPr>
          <w:p w14:paraId="6CB6BCE8" w14:textId="5ACC9082" w:rsidR="00B846A8" w:rsidRPr="0064750A" w:rsidRDefault="00CD474C" w:rsidP="00B846A8">
            <w:pPr>
              <w:spacing w:after="0" w:line="240" w:lineRule="auto"/>
              <w:rPr>
                <w:rFonts w:ascii="Times New Roman" w:eastAsia="Calibri" w:hAnsi="Times New Roman" w:cs="Times New Roman"/>
                <w:sz w:val="22"/>
                <w:szCs w:val="22"/>
                <w:lang w:val="lv-LV"/>
              </w:rPr>
            </w:pPr>
            <w:r w:rsidRPr="0064750A">
              <w:rPr>
                <w:rFonts w:ascii="Times New Roman" w:eastAsia="Calibri" w:hAnsi="Times New Roman" w:cs="Times New Roman"/>
                <w:bCs/>
                <w:sz w:val="22"/>
                <w:szCs w:val="22"/>
                <w:lang w:val="lv-LV"/>
              </w:rPr>
              <w:t>Nosacījumu skaidrojums par aizcirstas etiķetes/uzlīmes darba faila sagatavošana digitālajai drukai un aizciršanai. Skaidrojums uzlīmes/etiķetes elektroniskā darba faila sagatavošanai digitālajai drukai, aizgriešanai ievērojot tehniskos norādījumus un tehnoloģiskos nosacījumus.</w:t>
            </w:r>
          </w:p>
        </w:tc>
        <w:tc>
          <w:tcPr>
            <w:tcW w:w="1134" w:type="dxa"/>
            <w:tcBorders>
              <w:top w:val="single" w:sz="6" w:space="0" w:color="auto"/>
              <w:left w:val="single" w:sz="6" w:space="0" w:color="auto"/>
              <w:bottom w:val="single" w:sz="6" w:space="0" w:color="auto"/>
              <w:right w:val="single" w:sz="6" w:space="0" w:color="auto"/>
            </w:tcBorders>
            <w:tcMar>
              <w:left w:w="105" w:type="dxa"/>
              <w:right w:w="105" w:type="dxa"/>
            </w:tcMar>
          </w:tcPr>
          <w:p w14:paraId="397A0911" w14:textId="74B92143" w:rsidR="00B846A8" w:rsidRPr="0064750A" w:rsidRDefault="00B846A8" w:rsidP="00C534B4">
            <w:pPr>
              <w:spacing w:after="0" w:line="240" w:lineRule="auto"/>
              <w:jc w:val="center"/>
              <w:rPr>
                <w:rFonts w:ascii="Times New Roman" w:eastAsia="Calibri" w:hAnsi="Times New Roman" w:cs="Times New Roman"/>
                <w:sz w:val="22"/>
                <w:szCs w:val="22"/>
                <w:lang w:val="lv-LV"/>
              </w:rPr>
            </w:pPr>
            <w:r w:rsidRPr="0064750A">
              <w:rPr>
                <w:rFonts w:ascii="Times New Roman" w:eastAsia="Calibri" w:hAnsi="Times New Roman" w:cs="Times New Roman"/>
                <w:sz w:val="22"/>
                <w:szCs w:val="22"/>
                <w:lang w:val="lv-LV"/>
              </w:rPr>
              <w:t>1</w:t>
            </w:r>
          </w:p>
        </w:tc>
        <w:tc>
          <w:tcPr>
            <w:tcW w:w="3402" w:type="dxa"/>
            <w:tcBorders>
              <w:top w:val="single" w:sz="6" w:space="0" w:color="auto"/>
              <w:left w:val="single" w:sz="6" w:space="0" w:color="auto"/>
              <w:bottom w:val="single" w:sz="6" w:space="0" w:color="auto"/>
              <w:right w:val="single" w:sz="6" w:space="0" w:color="auto"/>
            </w:tcBorders>
            <w:tcMar>
              <w:left w:w="105" w:type="dxa"/>
              <w:right w:w="105" w:type="dxa"/>
            </w:tcMar>
          </w:tcPr>
          <w:p w14:paraId="19BAA386" w14:textId="116928B7" w:rsidR="00B846A8" w:rsidRPr="0064750A" w:rsidRDefault="00B846A8" w:rsidP="00B846A8">
            <w:pPr>
              <w:spacing w:after="0" w:line="240" w:lineRule="auto"/>
              <w:rPr>
                <w:rFonts w:ascii="Times New Roman" w:eastAsia="Calibri" w:hAnsi="Times New Roman" w:cs="Times New Roman"/>
                <w:sz w:val="22"/>
                <w:szCs w:val="22"/>
                <w:lang w:val="lv-LV"/>
              </w:rPr>
            </w:pPr>
            <w:r w:rsidRPr="0064750A">
              <w:rPr>
                <w:rFonts w:ascii="Times New Roman" w:eastAsia="Calibri" w:hAnsi="Times New Roman" w:cs="Times New Roman"/>
                <w:sz w:val="22"/>
                <w:szCs w:val="22"/>
                <w:lang w:val="lv-LV"/>
              </w:rPr>
              <w:t>Lektors demonstrē aizgrieztas  etiķetes/uzlīmes elektroniskā drukas faila sagatavošanas tehniskas, tehnoloģiskās prasības un programmu iespējas izmantojot Adobe programmas (Macintosh vidē)</w:t>
            </w:r>
          </w:p>
        </w:tc>
        <w:tc>
          <w:tcPr>
            <w:tcW w:w="2479" w:type="dxa"/>
            <w:tcBorders>
              <w:top w:val="single" w:sz="6" w:space="0" w:color="auto"/>
              <w:left w:val="single" w:sz="6" w:space="0" w:color="auto"/>
              <w:bottom w:val="single" w:sz="6" w:space="0" w:color="auto"/>
              <w:right w:val="single" w:sz="6" w:space="0" w:color="auto"/>
            </w:tcBorders>
            <w:tcMar>
              <w:left w:w="105" w:type="dxa"/>
              <w:right w:w="105" w:type="dxa"/>
            </w:tcMar>
          </w:tcPr>
          <w:p w14:paraId="2820170F" w14:textId="762E7770" w:rsidR="00B846A8" w:rsidRPr="0064750A" w:rsidRDefault="00B846A8" w:rsidP="00B846A8">
            <w:pPr>
              <w:spacing w:after="0" w:line="240" w:lineRule="auto"/>
              <w:rPr>
                <w:rFonts w:ascii="Times New Roman" w:eastAsia="Calibri" w:hAnsi="Times New Roman" w:cs="Times New Roman"/>
                <w:sz w:val="22"/>
                <w:szCs w:val="22"/>
                <w:lang w:val="lv-LV"/>
              </w:rPr>
            </w:pPr>
            <w:r w:rsidRPr="0064750A">
              <w:rPr>
                <w:rFonts w:ascii="Times New Roman" w:eastAsia="Calibri" w:hAnsi="Times New Roman" w:cs="Times New Roman"/>
                <w:sz w:val="22"/>
                <w:szCs w:val="22"/>
                <w:lang w:val="lv-LV"/>
              </w:rPr>
              <w:t xml:space="preserve"> </w:t>
            </w:r>
          </w:p>
        </w:tc>
      </w:tr>
      <w:tr w:rsidR="00B846A8" w:rsidRPr="0064750A" w14:paraId="12B0A34C" w14:textId="77777777" w:rsidTr="003F5481">
        <w:trPr>
          <w:trHeight w:val="300"/>
        </w:trPr>
        <w:tc>
          <w:tcPr>
            <w:tcW w:w="843" w:type="dxa"/>
            <w:tcBorders>
              <w:top w:val="single" w:sz="6" w:space="0" w:color="auto"/>
              <w:left w:val="single" w:sz="6" w:space="0" w:color="auto"/>
              <w:bottom w:val="single" w:sz="6" w:space="0" w:color="auto"/>
              <w:right w:val="single" w:sz="6" w:space="0" w:color="auto"/>
            </w:tcBorders>
            <w:tcMar>
              <w:left w:w="105" w:type="dxa"/>
              <w:right w:w="105" w:type="dxa"/>
            </w:tcMar>
          </w:tcPr>
          <w:p w14:paraId="3F026A9F" w14:textId="6B4AEC69" w:rsidR="00B846A8" w:rsidRPr="0064750A" w:rsidRDefault="00B846A8" w:rsidP="00B846A8">
            <w:pPr>
              <w:spacing w:after="0" w:line="240" w:lineRule="auto"/>
              <w:rPr>
                <w:rFonts w:ascii="Times New Roman" w:eastAsia="Calibri" w:hAnsi="Times New Roman" w:cs="Times New Roman"/>
                <w:bCs/>
                <w:sz w:val="22"/>
                <w:szCs w:val="22"/>
                <w:lang w:val="lv-LV"/>
              </w:rPr>
            </w:pPr>
            <w:r w:rsidRPr="0064750A">
              <w:rPr>
                <w:rFonts w:ascii="Times New Roman" w:eastAsia="Calibri" w:hAnsi="Times New Roman" w:cs="Times New Roman"/>
                <w:bCs/>
                <w:sz w:val="22"/>
                <w:szCs w:val="22"/>
                <w:lang w:val="lv-LV"/>
              </w:rPr>
              <w:t xml:space="preserve">4. </w:t>
            </w:r>
          </w:p>
        </w:tc>
        <w:tc>
          <w:tcPr>
            <w:tcW w:w="5103" w:type="dxa"/>
            <w:tcBorders>
              <w:top w:val="single" w:sz="6" w:space="0" w:color="auto"/>
              <w:left w:val="single" w:sz="6" w:space="0" w:color="auto"/>
              <w:bottom w:val="single" w:sz="6" w:space="0" w:color="auto"/>
              <w:right w:val="single" w:sz="6" w:space="0" w:color="auto"/>
            </w:tcBorders>
            <w:tcMar>
              <w:left w:w="105" w:type="dxa"/>
              <w:right w:w="105" w:type="dxa"/>
            </w:tcMar>
          </w:tcPr>
          <w:p w14:paraId="5AC12C87" w14:textId="345C57E7" w:rsidR="00B846A8" w:rsidRPr="0064750A" w:rsidRDefault="00CD474C" w:rsidP="00B846A8">
            <w:pPr>
              <w:spacing w:after="0" w:line="240" w:lineRule="auto"/>
              <w:rPr>
                <w:rFonts w:ascii="Times New Roman" w:eastAsia="Calibri" w:hAnsi="Times New Roman" w:cs="Times New Roman"/>
                <w:sz w:val="22"/>
                <w:szCs w:val="22"/>
                <w:lang w:val="lv-LV"/>
              </w:rPr>
            </w:pPr>
            <w:r w:rsidRPr="0064750A">
              <w:rPr>
                <w:rFonts w:ascii="Times New Roman" w:eastAsia="Calibri" w:hAnsi="Times New Roman" w:cs="Times New Roman"/>
                <w:bCs/>
                <w:sz w:val="22"/>
                <w:szCs w:val="22"/>
                <w:lang w:val="lv-LV"/>
              </w:rPr>
              <w:t>Aizcirstas etiķetes/uzlīmes elektroniskā darba faila sagatavošana digitālajai drukai un aizciršanai. Uzlīmes/etiķetes elektroniskā darba faila sagatavošana digitālajai drukai, aizgriešanai ievērojot tehniskos norādījumus un tehnoloģiskos nosacījumus.</w:t>
            </w:r>
          </w:p>
        </w:tc>
        <w:tc>
          <w:tcPr>
            <w:tcW w:w="1134" w:type="dxa"/>
            <w:tcBorders>
              <w:top w:val="single" w:sz="6" w:space="0" w:color="auto"/>
              <w:left w:val="single" w:sz="6" w:space="0" w:color="auto"/>
              <w:bottom w:val="single" w:sz="6" w:space="0" w:color="auto"/>
              <w:right w:val="single" w:sz="6" w:space="0" w:color="auto"/>
            </w:tcBorders>
            <w:tcMar>
              <w:left w:w="105" w:type="dxa"/>
              <w:right w:w="105" w:type="dxa"/>
            </w:tcMar>
          </w:tcPr>
          <w:p w14:paraId="3FD61DEB" w14:textId="11E9DD34" w:rsidR="00B846A8" w:rsidRPr="0064750A" w:rsidRDefault="00B846A8" w:rsidP="00C534B4">
            <w:pPr>
              <w:spacing w:after="0" w:line="240" w:lineRule="auto"/>
              <w:jc w:val="center"/>
              <w:rPr>
                <w:rFonts w:ascii="Times New Roman" w:eastAsia="Calibri" w:hAnsi="Times New Roman" w:cs="Times New Roman"/>
                <w:sz w:val="22"/>
                <w:szCs w:val="22"/>
                <w:lang w:val="lv-LV"/>
              </w:rPr>
            </w:pPr>
            <w:r w:rsidRPr="0064750A">
              <w:rPr>
                <w:rFonts w:ascii="Times New Roman" w:eastAsia="Calibri" w:hAnsi="Times New Roman" w:cs="Times New Roman"/>
                <w:sz w:val="22"/>
                <w:szCs w:val="22"/>
                <w:lang w:val="lv-LV"/>
              </w:rPr>
              <w:t>1,5</w:t>
            </w:r>
          </w:p>
        </w:tc>
        <w:tc>
          <w:tcPr>
            <w:tcW w:w="3402" w:type="dxa"/>
            <w:tcBorders>
              <w:top w:val="single" w:sz="6" w:space="0" w:color="auto"/>
              <w:left w:val="single" w:sz="6" w:space="0" w:color="auto"/>
              <w:bottom w:val="single" w:sz="6" w:space="0" w:color="auto"/>
              <w:right w:val="single" w:sz="6" w:space="0" w:color="auto"/>
            </w:tcBorders>
            <w:tcMar>
              <w:left w:w="105" w:type="dxa"/>
              <w:right w:w="105" w:type="dxa"/>
            </w:tcMar>
          </w:tcPr>
          <w:p w14:paraId="1446A946" w14:textId="411DF51A" w:rsidR="00B846A8" w:rsidRPr="0064750A" w:rsidRDefault="00B846A8" w:rsidP="00B846A8">
            <w:pPr>
              <w:spacing w:after="0" w:line="240" w:lineRule="auto"/>
              <w:rPr>
                <w:rFonts w:ascii="Times New Roman" w:eastAsia="Calibri" w:hAnsi="Times New Roman" w:cs="Times New Roman"/>
                <w:sz w:val="22"/>
                <w:szCs w:val="22"/>
                <w:lang w:val="lv-LV"/>
              </w:rPr>
            </w:pPr>
            <w:r w:rsidRPr="0064750A">
              <w:rPr>
                <w:rFonts w:ascii="Times New Roman" w:eastAsia="Calibri" w:hAnsi="Times New Roman" w:cs="Times New Roman"/>
                <w:sz w:val="22"/>
                <w:szCs w:val="22"/>
                <w:lang w:val="lv-LV"/>
              </w:rPr>
              <w:t>Katrs dalībnieks izmantojot Adobe programmatūru un tehnoloģiskos norādījumus sagatavo drukas un aizciršanas darba failu uzlīmes/etiķetes izgatavošanai.</w:t>
            </w:r>
          </w:p>
        </w:tc>
        <w:tc>
          <w:tcPr>
            <w:tcW w:w="2479" w:type="dxa"/>
            <w:tcBorders>
              <w:top w:val="single" w:sz="6" w:space="0" w:color="auto"/>
              <w:left w:val="single" w:sz="6" w:space="0" w:color="auto"/>
              <w:bottom w:val="single" w:sz="6" w:space="0" w:color="auto"/>
              <w:right w:val="single" w:sz="6" w:space="0" w:color="auto"/>
            </w:tcBorders>
            <w:tcMar>
              <w:left w:w="105" w:type="dxa"/>
              <w:right w:w="105" w:type="dxa"/>
            </w:tcMar>
          </w:tcPr>
          <w:p w14:paraId="75D8A14B" w14:textId="590C87CA" w:rsidR="00B846A8" w:rsidRPr="0064750A" w:rsidRDefault="00B846A8" w:rsidP="00B846A8">
            <w:pPr>
              <w:spacing w:after="0" w:line="240" w:lineRule="auto"/>
              <w:rPr>
                <w:rFonts w:ascii="Times New Roman" w:eastAsia="Calibri" w:hAnsi="Times New Roman" w:cs="Times New Roman"/>
                <w:sz w:val="22"/>
                <w:szCs w:val="22"/>
                <w:lang w:val="lv-LV"/>
              </w:rPr>
            </w:pPr>
            <w:r w:rsidRPr="0064750A">
              <w:rPr>
                <w:rFonts w:ascii="Times New Roman" w:eastAsia="Calibri" w:hAnsi="Times New Roman" w:cs="Times New Roman"/>
                <w:sz w:val="22"/>
                <w:szCs w:val="22"/>
                <w:lang w:val="lv-LV"/>
              </w:rPr>
              <w:t xml:space="preserve"> </w:t>
            </w:r>
          </w:p>
        </w:tc>
      </w:tr>
      <w:tr w:rsidR="00B846A8" w:rsidRPr="0064750A" w14:paraId="73E66D11" w14:textId="77777777" w:rsidTr="003F5481">
        <w:trPr>
          <w:trHeight w:val="300"/>
        </w:trPr>
        <w:tc>
          <w:tcPr>
            <w:tcW w:w="843" w:type="dxa"/>
            <w:tcBorders>
              <w:top w:val="single" w:sz="6" w:space="0" w:color="auto"/>
              <w:left w:val="single" w:sz="6" w:space="0" w:color="auto"/>
              <w:bottom w:val="single" w:sz="6" w:space="0" w:color="auto"/>
              <w:right w:val="single" w:sz="6" w:space="0" w:color="auto"/>
            </w:tcBorders>
            <w:tcMar>
              <w:left w:w="105" w:type="dxa"/>
              <w:right w:w="105" w:type="dxa"/>
            </w:tcMar>
          </w:tcPr>
          <w:p w14:paraId="4373700A" w14:textId="1883641D" w:rsidR="00B846A8" w:rsidRPr="0064750A" w:rsidRDefault="00B846A8" w:rsidP="00B846A8">
            <w:pPr>
              <w:spacing w:after="0" w:line="240" w:lineRule="auto"/>
              <w:rPr>
                <w:rFonts w:ascii="Times New Roman" w:eastAsia="Calibri" w:hAnsi="Times New Roman" w:cs="Times New Roman"/>
                <w:sz w:val="22"/>
                <w:szCs w:val="22"/>
                <w:lang w:val="lv-LV"/>
              </w:rPr>
            </w:pPr>
          </w:p>
        </w:tc>
        <w:tc>
          <w:tcPr>
            <w:tcW w:w="5103" w:type="dxa"/>
            <w:tcBorders>
              <w:top w:val="single" w:sz="6" w:space="0" w:color="auto"/>
              <w:left w:val="single" w:sz="6" w:space="0" w:color="auto"/>
              <w:bottom w:val="single" w:sz="6" w:space="0" w:color="auto"/>
              <w:right w:val="single" w:sz="6" w:space="0" w:color="auto"/>
            </w:tcBorders>
            <w:tcMar>
              <w:left w:w="105" w:type="dxa"/>
              <w:right w:w="105" w:type="dxa"/>
            </w:tcMar>
          </w:tcPr>
          <w:p w14:paraId="1C20ECBB" w14:textId="03A4706D" w:rsidR="00B846A8" w:rsidRPr="0064750A" w:rsidRDefault="00DD3AB6" w:rsidP="00DD3AB6">
            <w:pPr>
              <w:spacing w:after="0" w:line="240" w:lineRule="auto"/>
              <w:rPr>
                <w:rFonts w:ascii="Times New Roman" w:eastAsia="Calibri" w:hAnsi="Times New Roman" w:cs="Times New Roman"/>
                <w:sz w:val="22"/>
                <w:szCs w:val="22"/>
                <w:lang w:val="lv-LV"/>
              </w:rPr>
            </w:pPr>
            <w:r w:rsidRPr="0064750A">
              <w:rPr>
                <w:rFonts w:ascii="Times New Roman" w:eastAsia="Calibri" w:hAnsi="Times New Roman" w:cs="Times New Roman"/>
                <w:b/>
                <w:bCs/>
                <w:sz w:val="22"/>
                <w:szCs w:val="22"/>
                <w:lang w:val="lv-LV"/>
              </w:rPr>
              <w:t>2.diena</w:t>
            </w:r>
          </w:p>
        </w:tc>
        <w:tc>
          <w:tcPr>
            <w:tcW w:w="1134" w:type="dxa"/>
            <w:tcBorders>
              <w:top w:val="single" w:sz="6" w:space="0" w:color="auto"/>
              <w:left w:val="single" w:sz="6" w:space="0" w:color="auto"/>
              <w:bottom w:val="single" w:sz="6" w:space="0" w:color="auto"/>
              <w:right w:val="single" w:sz="6" w:space="0" w:color="auto"/>
            </w:tcBorders>
            <w:tcMar>
              <w:left w:w="105" w:type="dxa"/>
              <w:right w:w="105" w:type="dxa"/>
            </w:tcMar>
          </w:tcPr>
          <w:p w14:paraId="6FBAD971" w14:textId="156B6979" w:rsidR="00B846A8" w:rsidRPr="0064750A" w:rsidRDefault="00B846A8" w:rsidP="00B846A8">
            <w:pPr>
              <w:spacing w:after="0" w:line="240" w:lineRule="auto"/>
              <w:rPr>
                <w:rFonts w:ascii="Times New Roman" w:eastAsia="Calibri" w:hAnsi="Times New Roman" w:cs="Times New Roman"/>
                <w:sz w:val="22"/>
                <w:szCs w:val="22"/>
                <w:lang w:val="lv-LV"/>
              </w:rPr>
            </w:pPr>
          </w:p>
        </w:tc>
        <w:tc>
          <w:tcPr>
            <w:tcW w:w="3402" w:type="dxa"/>
            <w:tcBorders>
              <w:top w:val="single" w:sz="6" w:space="0" w:color="auto"/>
              <w:left w:val="single" w:sz="6" w:space="0" w:color="auto"/>
              <w:bottom w:val="single" w:sz="6" w:space="0" w:color="auto"/>
              <w:right w:val="single" w:sz="6" w:space="0" w:color="auto"/>
            </w:tcBorders>
            <w:tcMar>
              <w:left w:w="105" w:type="dxa"/>
              <w:right w:w="105" w:type="dxa"/>
            </w:tcMar>
          </w:tcPr>
          <w:p w14:paraId="2A44507B" w14:textId="5B7A8655" w:rsidR="00B846A8" w:rsidRPr="0064750A" w:rsidRDefault="00B846A8" w:rsidP="00B846A8">
            <w:pPr>
              <w:spacing w:after="0" w:line="240" w:lineRule="auto"/>
              <w:rPr>
                <w:rFonts w:ascii="Times New Roman" w:eastAsia="Calibri" w:hAnsi="Times New Roman" w:cs="Times New Roman"/>
                <w:sz w:val="22"/>
                <w:szCs w:val="22"/>
                <w:lang w:val="lv-LV"/>
              </w:rPr>
            </w:pPr>
          </w:p>
        </w:tc>
        <w:tc>
          <w:tcPr>
            <w:tcW w:w="2479" w:type="dxa"/>
            <w:tcBorders>
              <w:top w:val="single" w:sz="6" w:space="0" w:color="auto"/>
              <w:left w:val="single" w:sz="6" w:space="0" w:color="auto"/>
              <w:bottom w:val="single" w:sz="6" w:space="0" w:color="auto"/>
              <w:right w:val="single" w:sz="6" w:space="0" w:color="auto"/>
            </w:tcBorders>
            <w:tcMar>
              <w:left w:w="105" w:type="dxa"/>
              <w:right w:w="105" w:type="dxa"/>
            </w:tcMar>
          </w:tcPr>
          <w:p w14:paraId="0ECC6029" w14:textId="5FB5E7FE" w:rsidR="00B846A8" w:rsidRPr="0064750A" w:rsidRDefault="00B846A8" w:rsidP="00B846A8">
            <w:pPr>
              <w:spacing w:after="0" w:line="240" w:lineRule="auto"/>
              <w:rPr>
                <w:rFonts w:ascii="Times New Roman" w:eastAsia="Calibri" w:hAnsi="Times New Roman" w:cs="Times New Roman"/>
                <w:sz w:val="22"/>
                <w:szCs w:val="22"/>
                <w:lang w:val="lv-LV"/>
              </w:rPr>
            </w:pPr>
          </w:p>
        </w:tc>
      </w:tr>
      <w:tr w:rsidR="00B846A8" w:rsidRPr="0064750A" w14:paraId="64C84334" w14:textId="77777777" w:rsidTr="003F5481">
        <w:trPr>
          <w:trHeight w:val="1266"/>
        </w:trPr>
        <w:tc>
          <w:tcPr>
            <w:tcW w:w="843" w:type="dxa"/>
            <w:tcBorders>
              <w:top w:val="single" w:sz="6" w:space="0" w:color="auto"/>
              <w:left w:val="single" w:sz="6" w:space="0" w:color="auto"/>
              <w:bottom w:val="single" w:sz="6" w:space="0" w:color="auto"/>
              <w:right w:val="single" w:sz="6" w:space="0" w:color="auto"/>
            </w:tcBorders>
            <w:tcMar>
              <w:left w:w="105" w:type="dxa"/>
              <w:right w:w="105" w:type="dxa"/>
            </w:tcMar>
          </w:tcPr>
          <w:p w14:paraId="1EB0564B" w14:textId="3FE6253C" w:rsidR="00B846A8" w:rsidRPr="0064750A" w:rsidRDefault="00CD474C" w:rsidP="00CD474C">
            <w:pPr>
              <w:spacing w:after="0" w:line="240" w:lineRule="auto"/>
              <w:rPr>
                <w:rFonts w:ascii="Times New Roman" w:eastAsia="Calibri" w:hAnsi="Times New Roman" w:cs="Times New Roman"/>
                <w:sz w:val="22"/>
                <w:szCs w:val="22"/>
                <w:lang w:val="lv-LV"/>
              </w:rPr>
            </w:pPr>
            <w:r w:rsidRPr="0064750A">
              <w:rPr>
                <w:rFonts w:ascii="Times New Roman" w:eastAsia="Calibri" w:hAnsi="Times New Roman" w:cs="Times New Roman"/>
                <w:sz w:val="22"/>
                <w:szCs w:val="22"/>
                <w:lang w:val="lv-LV"/>
              </w:rPr>
              <w:t xml:space="preserve">5. </w:t>
            </w:r>
          </w:p>
        </w:tc>
        <w:tc>
          <w:tcPr>
            <w:tcW w:w="5103" w:type="dxa"/>
            <w:tcBorders>
              <w:top w:val="single" w:sz="6" w:space="0" w:color="auto"/>
              <w:left w:val="single" w:sz="6" w:space="0" w:color="auto"/>
              <w:bottom w:val="single" w:sz="6" w:space="0" w:color="auto"/>
              <w:right w:val="single" w:sz="6" w:space="0" w:color="auto"/>
            </w:tcBorders>
            <w:tcMar>
              <w:left w:w="105" w:type="dxa"/>
              <w:right w:w="105" w:type="dxa"/>
            </w:tcMar>
          </w:tcPr>
          <w:p w14:paraId="29A8B45B" w14:textId="11E590F7" w:rsidR="00B846A8" w:rsidRPr="0064750A" w:rsidRDefault="00CD474C" w:rsidP="00B846A8">
            <w:pPr>
              <w:spacing w:after="0" w:line="240" w:lineRule="auto"/>
              <w:rPr>
                <w:rFonts w:ascii="Times New Roman" w:eastAsia="Calibri" w:hAnsi="Times New Roman" w:cs="Times New Roman"/>
                <w:sz w:val="22"/>
                <w:szCs w:val="22"/>
                <w:lang w:val="lv-LV"/>
              </w:rPr>
            </w:pPr>
            <w:r w:rsidRPr="0064750A">
              <w:rPr>
                <w:rFonts w:ascii="Times New Roman" w:eastAsia="Calibri" w:hAnsi="Times New Roman" w:cs="Times New Roman"/>
                <w:sz w:val="22"/>
                <w:szCs w:val="22"/>
                <w:lang w:val="lv-LV"/>
              </w:rPr>
              <w:t>Iepakojuma izgriešanas/izciršanas tehnoloģiskās iespējas ofisos un tipogrāfijās. Teorija par izgriešanas, izciršanas, aizciršanas, bigošanas, perforācijas iekartām un instrumentiem un to racionālu pielietošanu iepakojuma izgatavošanā.</w:t>
            </w:r>
          </w:p>
        </w:tc>
        <w:tc>
          <w:tcPr>
            <w:tcW w:w="1134" w:type="dxa"/>
            <w:tcBorders>
              <w:top w:val="single" w:sz="6" w:space="0" w:color="auto"/>
              <w:left w:val="single" w:sz="6" w:space="0" w:color="auto"/>
              <w:bottom w:val="single" w:sz="6" w:space="0" w:color="auto"/>
              <w:right w:val="single" w:sz="6" w:space="0" w:color="auto"/>
            </w:tcBorders>
            <w:tcMar>
              <w:left w:w="105" w:type="dxa"/>
              <w:right w:w="105" w:type="dxa"/>
            </w:tcMar>
          </w:tcPr>
          <w:p w14:paraId="3C705B21" w14:textId="320B1966" w:rsidR="00B846A8" w:rsidRPr="0064750A" w:rsidRDefault="00B846A8" w:rsidP="00C534B4">
            <w:pPr>
              <w:spacing w:after="0" w:line="240" w:lineRule="auto"/>
              <w:jc w:val="center"/>
              <w:rPr>
                <w:rFonts w:ascii="Times New Roman" w:eastAsia="Calibri" w:hAnsi="Times New Roman" w:cs="Times New Roman"/>
                <w:sz w:val="22"/>
                <w:szCs w:val="22"/>
                <w:lang w:val="lv-LV"/>
              </w:rPr>
            </w:pPr>
            <w:r w:rsidRPr="0064750A">
              <w:rPr>
                <w:rFonts w:ascii="Times New Roman" w:eastAsia="Calibri" w:hAnsi="Times New Roman" w:cs="Times New Roman"/>
                <w:sz w:val="22"/>
                <w:szCs w:val="22"/>
                <w:lang w:val="lv-LV"/>
              </w:rPr>
              <w:t>3</w:t>
            </w:r>
          </w:p>
        </w:tc>
        <w:tc>
          <w:tcPr>
            <w:tcW w:w="3402" w:type="dxa"/>
            <w:tcBorders>
              <w:top w:val="single" w:sz="6" w:space="0" w:color="auto"/>
              <w:left w:val="single" w:sz="6" w:space="0" w:color="auto"/>
              <w:bottom w:val="single" w:sz="6" w:space="0" w:color="auto"/>
              <w:right w:val="single" w:sz="6" w:space="0" w:color="auto"/>
            </w:tcBorders>
            <w:tcMar>
              <w:left w:w="105" w:type="dxa"/>
              <w:right w:w="105" w:type="dxa"/>
            </w:tcMar>
          </w:tcPr>
          <w:p w14:paraId="1FEFBF08" w14:textId="29029511" w:rsidR="00B846A8" w:rsidRPr="0064750A" w:rsidRDefault="00B846A8" w:rsidP="00B846A8">
            <w:pPr>
              <w:spacing w:after="0" w:line="240" w:lineRule="auto"/>
              <w:rPr>
                <w:rFonts w:ascii="Times New Roman" w:eastAsia="Calibri" w:hAnsi="Times New Roman" w:cs="Times New Roman"/>
                <w:sz w:val="22"/>
                <w:szCs w:val="22"/>
                <w:lang w:val="lv-LV"/>
              </w:rPr>
            </w:pPr>
            <w:r w:rsidRPr="0064750A">
              <w:rPr>
                <w:rFonts w:ascii="Times New Roman" w:eastAsia="Calibri" w:hAnsi="Times New Roman" w:cs="Times New Roman"/>
                <w:sz w:val="22"/>
                <w:szCs w:val="22"/>
                <w:lang w:val="lv-LV"/>
              </w:rPr>
              <w:t>Lektors demonstrē  izgriešanas, izciršanas, aizciršanas, bigošanas, perforācijas iekārtu un darba instrumentus  un to iespējas uz dažādiem materiāliem.</w:t>
            </w:r>
          </w:p>
        </w:tc>
        <w:tc>
          <w:tcPr>
            <w:tcW w:w="2479" w:type="dxa"/>
            <w:tcBorders>
              <w:top w:val="single" w:sz="6" w:space="0" w:color="auto"/>
              <w:left w:val="single" w:sz="6" w:space="0" w:color="auto"/>
              <w:bottom w:val="single" w:sz="6" w:space="0" w:color="auto"/>
              <w:right w:val="single" w:sz="6" w:space="0" w:color="auto"/>
            </w:tcBorders>
            <w:tcMar>
              <w:left w:w="105" w:type="dxa"/>
              <w:right w:w="105" w:type="dxa"/>
            </w:tcMar>
          </w:tcPr>
          <w:p w14:paraId="2BD0DB47" w14:textId="1BB883D7" w:rsidR="00B846A8" w:rsidRPr="0064750A" w:rsidRDefault="00B846A8" w:rsidP="00B846A8">
            <w:pPr>
              <w:spacing w:after="0" w:line="240" w:lineRule="auto"/>
              <w:rPr>
                <w:rFonts w:ascii="Times New Roman" w:eastAsia="Calibri" w:hAnsi="Times New Roman" w:cs="Times New Roman"/>
                <w:sz w:val="22"/>
                <w:szCs w:val="22"/>
                <w:lang w:val="lv-LV"/>
              </w:rPr>
            </w:pPr>
            <w:r w:rsidRPr="0064750A">
              <w:rPr>
                <w:rFonts w:ascii="Times New Roman" w:eastAsia="Calibri" w:hAnsi="Times New Roman" w:cs="Times New Roman"/>
                <w:sz w:val="22"/>
                <w:szCs w:val="22"/>
                <w:lang w:val="lv-LV"/>
              </w:rPr>
              <w:t xml:space="preserve"> </w:t>
            </w:r>
          </w:p>
        </w:tc>
      </w:tr>
      <w:tr w:rsidR="00B846A8" w:rsidRPr="0064750A" w14:paraId="60B140B4" w14:textId="77777777" w:rsidTr="003F5481">
        <w:trPr>
          <w:trHeight w:val="300"/>
        </w:trPr>
        <w:tc>
          <w:tcPr>
            <w:tcW w:w="843" w:type="dxa"/>
            <w:tcBorders>
              <w:top w:val="single" w:sz="6" w:space="0" w:color="auto"/>
              <w:left w:val="single" w:sz="6" w:space="0" w:color="auto"/>
              <w:bottom w:val="single" w:sz="6" w:space="0" w:color="auto"/>
              <w:right w:val="single" w:sz="6" w:space="0" w:color="auto"/>
            </w:tcBorders>
            <w:tcMar>
              <w:left w:w="105" w:type="dxa"/>
              <w:right w:w="105" w:type="dxa"/>
            </w:tcMar>
          </w:tcPr>
          <w:p w14:paraId="6B975D9A" w14:textId="090A30F3" w:rsidR="00B846A8" w:rsidRPr="0064750A" w:rsidRDefault="00CD474C" w:rsidP="00B846A8">
            <w:pPr>
              <w:spacing w:after="0" w:line="240" w:lineRule="auto"/>
              <w:rPr>
                <w:rFonts w:ascii="Times New Roman" w:eastAsia="Calibri" w:hAnsi="Times New Roman" w:cs="Times New Roman"/>
                <w:sz w:val="22"/>
                <w:szCs w:val="22"/>
                <w:lang w:val="lv-LV"/>
              </w:rPr>
            </w:pPr>
            <w:r w:rsidRPr="0064750A">
              <w:rPr>
                <w:rFonts w:ascii="Times New Roman" w:eastAsia="Calibri" w:hAnsi="Times New Roman" w:cs="Times New Roman"/>
                <w:sz w:val="22"/>
                <w:szCs w:val="22"/>
                <w:lang w:val="lv-LV"/>
              </w:rPr>
              <w:t xml:space="preserve">6. </w:t>
            </w:r>
          </w:p>
        </w:tc>
        <w:tc>
          <w:tcPr>
            <w:tcW w:w="5103" w:type="dxa"/>
            <w:tcBorders>
              <w:top w:val="single" w:sz="6" w:space="0" w:color="auto"/>
              <w:left w:val="single" w:sz="6" w:space="0" w:color="auto"/>
              <w:bottom w:val="single" w:sz="6" w:space="0" w:color="auto"/>
              <w:right w:val="single" w:sz="6" w:space="0" w:color="auto"/>
            </w:tcBorders>
            <w:tcMar>
              <w:left w:w="105" w:type="dxa"/>
              <w:right w:w="105" w:type="dxa"/>
            </w:tcMar>
          </w:tcPr>
          <w:p w14:paraId="28EEC5D9" w14:textId="16929DEE" w:rsidR="00B846A8" w:rsidRPr="0064750A" w:rsidRDefault="00CD474C" w:rsidP="00C534B4">
            <w:pPr>
              <w:spacing w:after="0" w:line="240" w:lineRule="auto"/>
              <w:rPr>
                <w:rFonts w:ascii="Times New Roman" w:hAnsi="Times New Roman" w:cs="Times New Roman"/>
                <w:bCs/>
                <w:sz w:val="22"/>
                <w:szCs w:val="22"/>
                <w:lang w:val="lv-LV"/>
              </w:rPr>
            </w:pPr>
            <w:r w:rsidRPr="0064750A">
              <w:rPr>
                <w:rFonts w:ascii="Times New Roman" w:eastAsia="Calibri" w:hAnsi="Times New Roman" w:cs="Times New Roman"/>
                <w:sz w:val="22"/>
                <w:szCs w:val="22"/>
                <w:lang w:val="lv-LV"/>
              </w:rPr>
              <w:t>Izgrieztu iepakojumu prototipu izgatavošana uz inteliģentās griešanas sistēmas. Darba iekārtas Sinajet DF1007-MT darba tehnoloģisko instrumentu izvēle  un iestatīšana izgriešanai</w:t>
            </w:r>
          </w:p>
        </w:tc>
        <w:tc>
          <w:tcPr>
            <w:tcW w:w="1134" w:type="dxa"/>
            <w:tcBorders>
              <w:top w:val="single" w:sz="6" w:space="0" w:color="auto"/>
              <w:left w:val="single" w:sz="6" w:space="0" w:color="auto"/>
              <w:bottom w:val="single" w:sz="6" w:space="0" w:color="auto"/>
              <w:right w:val="single" w:sz="6" w:space="0" w:color="auto"/>
            </w:tcBorders>
            <w:tcMar>
              <w:left w:w="105" w:type="dxa"/>
              <w:right w:w="105" w:type="dxa"/>
            </w:tcMar>
          </w:tcPr>
          <w:p w14:paraId="6B28D4B2" w14:textId="686D8B3C" w:rsidR="00B846A8" w:rsidRPr="0064750A" w:rsidRDefault="00B846A8" w:rsidP="00C534B4">
            <w:pPr>
              <w:spacing w:after="0" w:line="240" w:lineRule="auto"/>
              <w:jc w:val="center"/>
              <w:rPr>
                <w:rFonts w:ascii="Times New Roman" w:eastAsia="Calibri" w:hAnsi="Times New Roman" w:cs="Times New Roman"/>
                <w:sz w:val="22"/>
                <w:szCs w:val="22"/>
                <w:lang w:val="lv-LV"/>
              </w:rPr>
            </w:pPr>
            <w:r w:rsidRPr="0064750A">
              <w:rPr>
                <w:rFonts w:ascii="Times New Roman" w:eastAsia="Calibri" w:hAnsi="Times New Roman" w:cs="Times New Roman"/>
                <w:sz w:val="22"/>
                <w:szCs w:val="22"/>
                <w:lang w:val="lv-LV"/>
              </w:rPr>
              <w:t>2</w:t>
            </w:r>
          </w:p>
        </w:tc>
        <w:tc>
          <w:tcPr>
            <w:tcW w:w="3402" w:type="dxa"/>
            <w:tcBorders>
              <w:top w:val="single" w:sz="6" w:space="0" w:color="auto"/>
              <w:left w:val="single" w:sz="6" w:space="0" w:color="auto"/>
              <w:bottom w:val="single" w:sz="6" w:space="0" w:color="auto"/>
              <w:right w:val="single" w:sz="6" w:space="0" w:color="auto"/>
            </w:tcBorders>
            <w:tcMar>
              <w:left w:w="105" w:type="dxa"/>
              <w:right w:w="105" w:type="dxa"/>
            </w:tcMar>
          </w:tcPr>
          <w:p w14:paraId="187499B7" w14:textId="2F374591" w:rsidR="00B846A8" w:rsidRPr="0064750A" w:rsidRDefault="00B846A8" w:rsidP="00B846A8">
            <w:pPr>
              <w:spacing w:after="0" w:line="240" w:lineRule="auto"/>
              <w:rPr>
                <w:rFonts w:ascii="Times New Roman" w:eastAsia="Calibri" w:hAnsi="Times New Roman" w:cs="Times New Roman"/>
                <w:sz w:val="22"/>
                <w:szCs w:val="22"/>
                <w:lang w:val="lv-LV"/>
              </w:rPr>
            </w:pPr>
            <w:r w:rsidRPr="0064750A">
              <w:rPr>
                <w:rFonts w:ascii="Times New Roman" w:eastAsia="Calibri" w:hAnsi="Times New Roman" w:cs="Times New Roman"/>
                <w:sz w:val="22"/>
                <w:szCs w:val="22"/>
                <w:lang w:val="lv-LV"/>
              </w:rPr>
              <w:t xml:space="preserve">Praktiskais darbs pie inteliģentās izgriešanas iekārtas. Katrs dalībnieks izgrieš savu pirmajā apmācību dienā sagatavotu grafiskā kartona iepakojuma </w:t>
            </w:r>
            <w:r w:rsidRPr="0064750A">
              <w:rPr>
                <w:rFonts w:ascii="Times New Roman" w:eastAsia="Calibri" w:hAnsi="Times New Roman" w:cs="Times New Roman"/>
                <w:color w:val="000000" w:themeColor="text1"/>
                <w:sz w:val="22"/>
                <w:szCs w:val="22"/>
                <w:lang w:val="lv-LV"/>
              </w:rPr>
              <w:t>prototipu.</w:t>
            </w:r>
          </w:p>
        </w:tc>
        <w:tc>
          <w:tcPr>
            <w:tcW w:w="2479" w:type="dxa"/>
            <w:tcBorders>
              <w:top w:val="single" w:sz="6" w:space="0" w:color="auto"/>
              <w:left w:val="single" w:sz="6" w:space="0" w:color="auto"/>
              <w:bottom w:val="single" w:sz="6" w:space="0" w:color="auto"/>
              <w:right w:val="single" w:sz="6" w:space="0" w:color="auto"/>
            </w:tcBorders>
            <w:tcMar>
              <w:left w:w="105" w:type="dxa"/>
              <w:right w:w="105" w:type="dxa"/>
            </w:tcMar>
          </w:tcPr>
          <w:p w14:paraId="4C39CE6E" w14:textId="7FE357C8" w:rsidR="00B846A8" w:rsidRPr="0064750A" w:rsidRDefault="00B846A8" w:rsidP="00B846A8">
            <w:pPr>
              <w:spacing w:after="0" w:line="240" w:lineRule="auto"/>
              <w:rPr>
                <w:rFonts w:ascii="Times New Roman" w:eastAsia="Calibri" w:hAnsi="Times New Roman" w:cs="Times New Roman"/>
                <w:sz w:val="22"/>
                <w:szCs w:val="22"/>
                <w:lang w:val="lv-LV"/>
              </w:rPr>
            </w:pPr>
            <w:r w:rsidRPr="0064750A">
              <w:rPr>
                <w:rFonts w:ascii="Times New Roman" w:eastAsia="Calibri" w:hAnsi="Times New Roman" w:cs="Times New Roman"/>
                <w:sz w:val="22"/>
                <w:szCs w:val="22"/>
                <w:lang w:val="lv-LV"/>
              </w:rPr>
              <w:t xml:space="preserve"> </w:t>
            </w:r>
          </w:p>
        </w:tc>
      </w:tr>
      <w:tr w:rsidR="00B846A8" w:rsidRPr="0064750A" w14:paraId="1CF4D9E9" w14:textId="77777777" w:rsidTr="003F5481">
        <w:trPr>
          <w:trHeight w:val="300"/>
        </w:trPr>
        <w:tc>
          <w:tcPr>
            <w:tcW w:w="843" w:type="dxa"/>
            <w:tcBorders>
              <w:top w:val="single" w:sz="6" w:space="0" w:color="auto"/>
              <w:left w:val="single" w:sz="6" w:space="0" w:color="auto"/>
              <w:bottom w:val="single" w:sz="6" w:space="0" w:color="auto"/>
              <w:right w:val="single" w:sz="6" w:space="0" w:color="auto"/>
            </w:tcBorders>
            <w:tcMar>
              <w:left w:w="105" w:type="dxa"/>
              <w:right w:w="105" w:type="dxa"/>
            </w:tcMar>
          </w:tcPr>
          <w:p w14:paraId="2BFC63C9" w14:textId="28A2CE18" w:rsidR="00B846A8" w:rsidRPr="0064750A" w:rsidRDefault="00CD474C" w:rsidP="00B846A8">
            <w:pPr>
              <w:spacing w:after="0" w:line="240" w:lineRule="auto"/>
              <w:rPr>
                <w:rFonts w:ascii="Times New Roman" w:eastAsia="Calibri" w:hAnsi="Times New Roman" w:cs="Times New Roman"/>
                <w:sz w:val="22"/>
                <w:szCs w:val="22"/>
                <w:lang w:val="lv-LV"/>
              </w:rPr>
            </w:pPr>
            <w:r w:rsidRPr="0064750A">
              <w:rPr>
                <w:rFonts w:ascii="Times New Roman" w:eastAsia="Calibri" w:hAnsi="Times New Roman" w:cs="Times New Roman"/>
                <w:sz w:val="22"/>
                <w:szCs w:val="22"/>
                <w:lang w:val="lv-LV"/>
              </w:rPr>
              <w:lastRenderedPageBreak/>
              <w:t>7.</w:t>
            </w:r>
          </w:p>
        </w:tc>
        <w:tc>
          <w:tcPr>
            <w:tcW w:w="5103" w:type="dxa"/>
            <w:tcBorders>
              <w:top w:val="single" w:sz="6" w:space="0" w:color="auto"/>
              <w:left w:val="single" w:sz="6" w:space="0" w:color="auto"/>
              <w:bottom w:val="single" w:sz="6" w:space="0" w:color="auto"/>
              <w:right w:val="single" w:sz="6" w:space="0" w:color="auto"/>
            </w:tcBorders>
            <w:tcMar>
              <w:left w:w="105" w:type="dxa"/>
              <w:right w:w="105" w:type="dxa"/>
            </w:tcMar>
          </w:tcPr>
          <w:p w14:paraId="0C8CEB84" w14:textId="580A6D31" w:rsidR="00B846A8" w:rsidRPr="0064750A" w:rsidRDefault="00CD474C" w:rsidP="00C534B4">
            <w:pPr>
              <w:spacing w:after="0" w:line="240" w:lineRule="auto"/>
              <w:rPr>
                <w:rFonts w:ascii="Times New Roman" w:hAnsi="Times New Roman" w:cs="Times New Roman"/>
                <w:bCs/>
                <w:sz w:val="22"/>
                <w:szCs w:val="22"/>
                <w:lang w:val="lv-LV"/>
              </w:rPr>
            </w:pPr>
            <w:r w:rsidRPr="0064750A">
              <w:rPr>
                <w:rFonts w:ascii="Times New Roman" w:eastAsia="Calibri" w:hAnsi="Times New Roman" w:cs="Times New Roman"/>
                <w:sz w:val="22"/>
                <w:szCs w:val="22"/>
                <w:lang w:val="lv-LV"/>
              </w:rPr>
              <w:t>Aizgrieztu uzlīmju/etiķešu prototipu izgatavošana uz inteliģentās griešanas sistēmas. Darba iekārtas Sinajet DF1007-MT darba tehnoloģisko instrumentu izvēle  un iestatīšana aizgriešanai.</w:t>
            </w:r>
          </w:p>
        </w:tc>
        <w:tc>
          <w:tcPr>
            <w:tcW w:w="1134" w:type="dxa"/>
            <w:tcBorders>
              <w:top w:val="single" w:sz="6" w:space="0" w:color="auto"/>
              <w:left w:val="single" w:sz="6" w:space="0" w:color="auto"/>
              <w:bottom w:val="single" w:sz="6" w:space="0" w:color="auto"/>
              <w:right w:val="single" w:sz="6" w:space="0" w:color="auto"/>
            </w:tcBorders>
            <w:tcMar>
              <w:left w:w="105" w:type="dxa"/>
              <w:right w:w="105" w:type="dxa"/>
            </w:tcMar>
          </w:tcPr>
          <w:p w14:paraId="1533E419" w14:textId="6B5D0D62" w:rsidR="00B846A8" w:rsidRPr="0064750A" w:rsidRDefault="00B846A8" w:rsidP="00C534B4">
            <w:pPr>
              <w:spacing w:after="0" w:line="240" w:lineRule="auto"/>
              <w:jc w:val="center"/>
              <w:rPr>
                <w:rFonts w:ascii="Times New Roman" w:eastAsia="Calibri" w:hAnsi="Times New Roman" w:cs="Times New Roman"/>
                <w:sz w:val="22"/>
                <w:szCs w:val="22"/>
                <w:lang w:val="lv-LV"/>
              </w:rPr>
            </w:pPr>
            <w:r w:rsidRPr="0064750A">
              <w:rPr>
                <w:rFonts w:ascii="Times New Roman" w:eastAsia="Calibri" w:hAnsi="Times New Roman" w:cs="Times New Roman"/>
                <w:sz w:val="22"/>
                <w:szCs w:val="22"/>
                <w:lang w:val="lv-LV"/>
              </w:rPr>
              <w:t>2</w:t>
            </w:r>
          </w:p>
        </w:tc>
        <w:tc>
          <w:tcPr>
            <w:tcW w:w="3402" w:type="dxa"/>
            <w:tcBorders>
              <w:top w:val="single" w:sz="6" w:space="0" w:color="auto"/>
              <w:left w:val="single" w:sz="6" w:space="0" w:color="auto"/>
              <w:bottom w:val="single" w:sz="6" w:space="0" w:color="auto"/>
              <w:right w:val="single" w:sz="6" w:space="0" w:color="auto"/>
            </w:tcBorders>
            <w:tcMar>
              <w:left w:w="105" w:type="dxa"/>
              <w:right w:w="105" w:type="dxa"/>
            </w:tcMar>
          </w:tcPr>
          <w:p w14:paraId="02C24EF4" w14:textId="1B68D355" w:rsidR="00B846A8" w:rsidRPr="0064750A" w:rsidRDefault="00B846A8" w:rsidP="00B846A8">
            <w:pPr>
              <w:spacing w:after="0" w:line="240" w:lineRule="auto"/>
              <w:rPr>
                <w:rFonts w:ascii="Times New Roman" w:eastAsia="Calibri" w:hAnsi="Times New Roman" w:cs="Times New Roman"/>
                <w:sz w:val="22"/>
                <w:szCs w:val="22"/>
                <w:lang w:val="lv-LV"/>
              </w:rPr>
            </w:pPr>
            <w:r w:rsidRPr="0064750A">
              <w:rPr>
                <w:rFonts w:ascii="Times New Roman" w:eastAsia="Calibri" w:hAnsi="Times New Roman" w:cs="Times New Roman"/>
                <w:sz w:val="22"/>
                <w:szCs w:val="22"/>
                <w:lang w:val="lv-LV"/>
              </w:rPr>
              <w:t>Praktiskais darbs pie inteliģentās aizgriešanas iekārtas. Katrs dalībnieks aizgriež savu pirmajā apmācību dienā sagatavoto uzlīmi.</w:t>
            </w:r>
          </w:p>
        </w:tc>
        <w:tc>
          <w:tcPr>
            <w:tcW w:w="2479" w:type="dxa"/>
            <w:tcBorders>
              <w:top w:val="single" w:sz="6" w:space="0" w:color="auto"/>
              <w:left w:val="single" w:sz="6" w:space="0" w:color="auto"/>
              <w:bottom w:val="single" w:sz="6" w:space="0" w:color="auto"/>
              <w:right w:val="single" w:sz="6" w:space="0" w:color="auto"/>
            </w:tcBorders>
            <w:tcMar>
              <w:left w:w="105" w:type="dxa"/>
              <w:right w:w="105" w:type="dxa"/>
            </w:tcMar>
          </w:tcPr>
          <w:p w14:paraId="735B9F22" w14:textId="1D73C4AD" w:rsidR="00B846A8" w:rsidRPr="0064750A" w:rsidRDefault="00B846A8" w:rsidP="00B846A8">
            <w:pPr>
              <w:spacing w:after="0" w:line="240" w:lineRule="auto"/>
              <w:rPr>
                <w:rFonts w:ascii="Times New Roman" w:eastAsia="Calibri" w:hAnsi="Times New Roman" w:cs="Times New Roman"/>
                <w:sz w:val="22"/>
                <w:szCs w:val="22"/>
                <w:lang w:val="lv-LV"/>
              </w:rPr>
            </w:pPr>
            <w:r w:rsidRPr="0064750A">
              <w:rPr>
                <w:rFonts w:ascii="Times New Roman" w:eastAsia="Calibri" w:hAnsi="Times New Roman" w:cs="Times New Roman"/>
                <w:sz w:val="22"/>
                <w:szCs w:val="22"/>
                <w:lang w:val="lv-LV"/>
              </w:rPr>
              <w:t xml:space="preserve"> </w:t>
            </w:r>
          </w:p>
        </w:tc>
      </w:tr>
      <w:tr w:rsidR="00B846A8" w:rsidRPr="0064750A" w14:paraId="1DBF184E" w14:textId="77777777" w:rsidTr="003F5481">
        <w:trPr>
          <w:trHeight w:val="300"/>
        </w:trPr>
        <w:tc>
          <w:tcPr>
            <w:tcW w:w="843" w:type="dxa"/>
            <w:tcBorders>
              <w:top w:val="single" w:sz="6" w:space="0" w:color="auto"/>
              <w:left w:val="single" w:sz="6" w:space="0" w:color="auto"/>
              <w:bottom w:val="single" w:sz="6" w:space="0" w:color="auto"/>
              <w:right w:val="single" w:sz="6" w:space="0" w:color="auto"/>
            </w:tcBorders>
            <w:tcMar>
              <w:left w:w="105" w:type="dxa"/>
              <w:right w:w="105" w:type="dxa"/>
            </w:tcMar>
          </w:tcPr>
          <w:p w14:paraId="342E8236" w14:textId="77777777" w:rsidR="00B846A8" w:rsidRPr="0064750A" w:rsidRDefault="00B846A8" w:rsidP="00B846A8">
            <w:pPr>
              <w:spacing w:after="0" w:line="240" w:lineRule="auto"/>
              <w:rPr>
                <w:rFonts w:ascii="Times New Roman" w:eastAsia="Calibri" w:hAnsi="Times New Roman" w:cs="Times New Roman"/>
                <w:sz w:val="22"/>
                <w:szCs w:val="22"/>
                <w:lang w:val="lv-LV"/>
              </w:rPr>
            </w:pPr>
          </w:p>
        </w:tc>
        <w:tc>
          <w:tcPr>
            <w:tcW w:w="5103" w:type="dxa"/>
            <w:tcBorders>
              <w:top w:val="single" w:sz="6" w:space="0" w:color="auto"/>
              <w:left w:val="single" w:sz="6" w:space="0" w:color="auto"/>
              <w:bottom w:val="single" w:sz="6" w:space="0" w:color="auto"/>
              <w:right w:val="single" w:sz="6" w:space="0" w:color="auto"/>
            </w:tcBorders>
            <w:tcMar>
              <w:left w:w="105" w:type="dxa"/>
              <w:right w:w="105" w:type="dxa"/>
            </w:tcMar>
          </w:tcPr>
          <w:p w14:paraId="77461AD2" w14:textId="77777777" w:rsidR="00B846A8" w:rsidRPr="0064750A" w:rsidRDefault="00CD474C" w:rsidP="00C534B4">
            <w:pPr>
              <w:spacing w:after="0" w:line="240" w:lineRule="auto"/>
              <w:rPr>
                <w:rFonts w:ascii="Times New Roman" w:hAnsi="Times New Roman" w:cs="Times New Roman"/>
                <w:bCs/>
                <w:sz w:val="22"/>
                <w:szCs w:val="22"/>
                <w:lang w:val="lv-LV"/>
              </w:rPr>
            </w:pPr>
            <w:r w:rsidRPr="0064750A">
              <w:rPr>
                <w:rFonts w:ascii="Times New Roman" w:eastAsia="Calibri" w:hAnsi="Times New Roman" w:cs="Times New Roman"/>
                <w:sz w:val="22"/>
                <w:szCs w:val="22"/>
                <w:lang w:val="lv-LV"/>
              </w:rPr>
              <w:t>KOPĀ</w:t>
            </w:r>
          </w:p>
        </w:tc>
        <w:tc>
          <w:tcPr>
            <w:tcW w:w="1134" w:type="dxa"/>
            <w:tcBorders>
              <w:top w:val="single" w:sz="6" w:space="0" w:color="auto"/>
              <w:left w:val="single" w:sz="6" w:space="0" w:color="auto"/>
              <w:bottom w:val="single" w:sz="6" w:space="0" w:color="auto"/>
              <w:right w:val="single" w:sz="6" w:space="0" w:color="auto"/>
            </w:tcBorders>
            <w:tcMar>
              <w:left w:w="105" w:type="dxa"/>
              <w:right w:w="105" w:type="dxa"/>
            </w:tcMar>
          </w:tcPr>
          <w:p w14:paraId="577FD5E3" w14:textId="77777777" w:rsidR="00B846A8" w:rsidRPr="0064750A" w:rsidRDefault="00B846A8" w:rsidP="00C534B4">
            <w:pPr>
              <w:spacing w:after="0" w:line="240" w:lineRule="auto"/>
              <w:jc w:val="center"/>
              <w:rPr>
                <w:rFonts w:ascii="Times New Roman" w:eastAsia="Calibri" w:hAnsi="Times New Roman" w:cs="Times New Roman"/>
                <w:sz w:val="22"/>
                <w:szCs w:val="22"/>
                <w:lang w:val="lv-LV"/>
              </w:rPr>
            </w:pPr>
            <w:r w:rsidRPr="0064750A">
              <w:rPr>
                <w:rFonts w:ascii="Times New Roman" w:eastAsia="Calibri" w:hAnsi="Times New Roman" w:cs="Times New Roman"/>
                <w:sz w:val="22"/>
                <w:szCs w:val="22"/>
                <w:lang w:val="lv-LV"/>
              </w:rPr>
              <w:t>14</w:t>
            </w:r>
          </w:p>
        </w:tc>
        <w:tc>
          <w:tcPr>
            <w:tcW w:w="3402" w:type="dxa"/>
            <w:tcBorders>
              <w:top w:val="single" w:sz="6" w:space="0" w:color="auto"/>
              <w:left w:val="single" w:sz="6" w:space="0" w:color="auto"/>
              <w:bottom w:val="single" w:sz="6" w:space="0" w:color="auto"/>
              <w:right w:val="single" w:sz="6" w:space="0" w:color="auto"/>
            </w:tcBorders>
            <w:tcMar>
              <w:left w:w="105" w:type="dxa"/>
              <w:right w:w="105" w:type="dxa"/>
            </w:tcMar>
          </w:tcPr>
          <w:p w14:paraId="5E3D3902" w14:textId="77777777" w:rsidR="00B846A8" w:rsidRPr="0064750A" w:rsidRDefault="00B846A8" w:rsidP="00B846A8">
            <w:pPr>
              <w:spacing w:after="0" w:line="240" w:lineRule="auto"/>
              <w:rPr>
                <w:rFonts w:ascii="Times New Roman" w:eastAsia="Calibri" w:hAnsi="Times New Roman" w:cs="Times New Roman"/>
                <w:sz w:val="22"/>
                <w:szCs w:val="22"/>
                <w:lang w:val="lv-LV"/>
              </w:rPr>
            </w:pPr>
          </w:p>
        </w:tc>
        <w:tc>
          <w:tcPr>
            <w:tcW w:w="2479" w:type="dxa"/>
            <w:tcBorders>
              <w:top w:val="single" w:sz="6" w:space="0" w:color="auto"/>
              <w:left w:val="single" w:sz="6" w:space="0" w:color="auto"/>
              <w:bottom w:val="single" w:sz="6" w:space="0" w:color="auto"/>
              <w:right w:val="single" w:sz="6" w:space="0" w:color="auto"/>
            </w:tcBorders>
            <w:tcMar>
              <w:left w:w="105" w:type="dxa"/>
              <w:right w:w="105" w:type="dxa"/>
            </w:tcMar>
          </w:tcPr>
          <w:p w14:paraId="6DC0EFDE" w14:textId="77777777" w:rsidR="00B846A8" w:rsidRPr="0064750A" w:rsidRDefault="00B846A8" w:rsidP="00B846A8">
            <w:pPr>
              <w:spacing w:after="0" w:line="240" w:lineRule="auto"/>
              <w:rPr>
                <w:rFonts w:ascii="Times New Roman" w:eastAsia="Calibri" w:hAnsi="Times New Roman" w:cs="Times New Roman"/>
                <w:sz w:val="22"/>
                <w:szCs w:val="22"/>
                <w:lang w:val="lv-LV"/>
              </w:rPr>
            </w:pPr>
          </w:p>
        </w:tc>
      </w:tr>
      <w:tr w:rsidR="00B846A8" w:rsidRPr="0064750A" w14:paraId="36FBF094" w14:textId="77777777" w:rsidTr="00C055D4">
        <w:trPr>
          <w:trHeight w:val="300"/>
        </w:trPr>
        <w:tc>
          <w:tcPr>
            <w:tcW w:w="12961" w:type="dxa"/>
            <w:gridSpan w:val="5"/>
            <w:tcBorders>
              <w:top w:val="single" w:sz="6" w:space="0" w:color="auto"/>
              <w:left w:val="single" w:sz="6" w:space="0" w:color="auto"/>
              <w:bottom w:val="single" w:sz="6" w:space="0" w:color="auto"/>
              <w:right w:val="single" w:sz="6" w:space="0" w:color="auto"/>
            </w:tcBorders>
            <w:tcMar>
              <w:left w:w="105" w:type="dxa"/>
              <w:right w:w="105" w:type="dxa"/>
            </w:tcMar>
          </w:tcPr>
          <w:p w14:paraId="7CE0508A" w14:textId="77777777" w:rsidR="00B846A8" w:rsidRPr="0064750A" w:rsidRDefault="00B846A8" w:rsidP="00B846A8">
            <w:pPr>
              <w:spacing w:after="0" w:line="240" w:lineRule="auto"/>
              <w:rPr>
                <w:rFonts w:ascii="Times New Roman" w:eastAsia="Calibri" w:hAnsi="Times New Roman" w:cs="Times New Roman"/>
                <w:b/>
                <w:bCs/>
                <w:sz w:val="22"/>
                <w:szCs w:val="22"/>
                <w:lang w:val="lv-LV"/>
              </w:rPr>
            </w:pPr>
            <w:r w:rsidRPr="0064750A">
              <w:rPr>
                <w:rFonts w:ascii="Times New Roman" w:eastAsia="Calibri" w:hAnsi="Times New Roman" w:cs="Times New Roman"/>
                <w:b/>
                <w:bCs/>
                <w:sz w:val="22"/>
                <w:szCs w:val="22"/>
                <w:lang w:val="lv-LV"/>
              </w:rPr>
              <w:t xml:space="preserve">Materiāltehniskais nodrošinājums: </w:t>
            </w:r>
          </w:p>
          <w:p w14:paraId="77E09A6D" w14:textId="77777777" w:rsidR="00EC2FA8" w:rsidRPr="0064750A" w:rsidRDefault="00EC2FA8" w:rsidP="00B846A8">
            <w:pPr>
              <w:spacing w:after="0" w:line="240" w:lineRule="auto"/>
              <w:rPr>
                <w:rFonts w:ascii="Times New Roman" w:eastAsia="Calibri" w:hAnsi="Times New Roman" w:cs="Times New Roman"/>
                <w:b/>
                <w:bCs/>
                <w:sz w:val="22"/>
                <w:szCs w:val="22"/>
                <w:lang w:val="lv-LV"/>
              </w:rPr>
            </w:pPr>
          </w:p>
          <w:p w14:paraId="7C91EFEC" w14:textId="6EE3BA32" w:rsidR="00B846A8" w:rsidRPr="0064750A" w:rsidRDefault="00B846A8" w:rsidP="00B846A8">
            <w:pPr>
              <w:spacing w:after="0" w:line="240" w:lineRule="auto"/>
              <w:rPr>
                <w:rFonts w:ascii="Times New Roman" w:eastAsia="Calibri" w:hAnsi="Times New Roman" w:cs="Times New Roman"/>
                <w:color w:val="000000" w:themeColor="text1"/>
                <w:sz w:val="22"/>
                <w:szCs w:val="22"/>
                <w:lang w:val="lv-LV"/>
              </w:rPr>
            </w:pPr>
            <w:r w:rsidRPr="0064750A">
              <w:rPr>
                <w:rFonts w:ascii="Times New Roman" w:eastAsia="Calibri" w:hAnsi="Times New Roman" w:cs="Times New Roman"/>
                <w:sz w:val="22"/>
                <w:szCs w:val="22"/>
                <w:lang w:val="lv-LV"/>
              </w:rPr>
              <w:t>240 g/m</w:t>
            </w:r>
            <w:r w:rsidRPr="0064750A">
              <w:rPr>
                <w:rFonts w:ascii="Times New Roman" w:eastAsia="Calibri" w:hAnsi="Times New Roman" w:cs="Times New Roman"/>
                <w:sz w:val="22"/>
                <w:szCs w:val="22"/>
                <w:vertAlign w:val="superscript"/>
                <w:lang w:val="lv-LV"/>
              </w:rPr>
              <w:t>2</w:t>
            </w:r>
            <w:r w:rsidRPr="0064750A">
              <w:rPr>
                <w:rFonts w:ascii="Times New Roman" w:eastAsia="Calibri" w:hAnsi="Times New Roman" w:cs="Times New Roman"/>
                <w:sz w:val="22"/>
                <w:szCs w:val="22"/>
                <w:lang w:val="lv-LV"/>
              </w:rPr>
              <w:t xml:space="preserve"> grafiskais kartons </w:t>
            </w:r>
            <w:r w:rsidRPr="0064750A">
              <w:rPr>
                <w:rFonts w:ascii="Times New Roman" w:eastAsia="Calibri" w:hAnsi="Times New Roman" w:cs="Times New Roman"/>
                <w:color w:val="000000" w:themeColor="text1"/>
                <w:sz w:val="22"/>
                <w:szCs w:val="22"/>
                <w:lang w:val="lv-LV"/>
              </w:rPr>
              <w:t>GC vienpusēji augsti krītots, formātā 460 x 320 mm, 200 loksnes.</w:t>
            </w:r>
          </w:p>
          <w:p w14:paraId="11DE564B" w14:textId="36F29CED" w:rsidR="00B846A8" w:rsidRPr="0064750A" w:rsidRDefault="00B846A8" w:rsidP="00B846A8">
            <w:pPr>
              <w:spacing w:after="0" w:line="240" w:lineRule="auto"/>
              <w:rPr>
                <w:rFonts w:ascii="Times New Roman" w:eastAsia="Calibri" w:hAnsi="Times New Roman" w:cs="Times New Roman"/>
                <w:sz w:val="22"/>
                <w:szCs w:val="22"/>
                <w:lang w:val="lv-LV"/>
              </w:rPr>
            </w:pPr>
            <w:r w:rsidRPr="0064750A">
              <w:rPr>
                <w:rFonts w:ascii="Times New Roman" w:eastAsia="Calibri" w:hAnsi="Times New Roman" w:cs="Times New Roman"/>
                <w:color w:val="000000" w:themeColor="text1"/>
                <w:sz w:val="22"/>
                <w:szCs w:val="22"/>
                <w:lang w:val="lv-LV"/>
              </w:rPr>
              <w:t>80 g/m</w:t>
            </w:r>
            <w:r w:rsidRPr="0064750A">
              <w:rPr>
                <w:rFonts w:ascii="Times New Roman" w:eastAsia="Calibri" w:hAnsi="Times New Roman" w:cs="Times New Roman"/>
                <w:color w:val="000000" w:themeColor="text1"/>
                <w:sz w:val="22"/>
                <w:szCs w:val="22"/>
                <w:vertAlign w:val="superscript"/>
                <w:lang w:val="lv-LV"/>
              </w:rPr>
              <w:t xml:space="preserve">2 </w:t>
            </w:r>
            <w:r w:rsidRPr="0064750A">
              <w:rPr>
                <w:rFonts w:ascii="Times New Roman" w:eastAsia="Calibri" w:hAnsi="Times New Roman" w:cs="Times New Roman"/>
                <w:color w:val="000000" w:themeColor="text1"/>
                <w:sz w:val="22"/>
                <w:szCs w:val="22"/>
                <w:lang w:val="lv-LV"/>
              </w:rPr>
              <w:t>balta pašlīmējošā plēve paredzēta digitālajai drukai</w:t>
            </w:r>
            <w:r w:rsidRPr="0064750A">
              <w:rPr>
                <w:rFonts w:ascii="Times New Roman" w:eastAsia="Calibri" w:hAnsi="Times New Roman" w:cs="Times New Roman"/>
                <w:sz w:val="22"/>
                <w:szCs w:val="22"/>
                <w:lang w:val="lv-LV"/>
              </w:rPr>
              <w:t>, formātā 450 x 320 mm, 200 loksnes.</w:t>
            </w:r>
          </w:p>
          <w:p w14:paraId="59D38FFA" w14:textId="7E913E5B" w:rsidR="00B846A8" w:rsidRPr="0064750A" w:rsidRDefault="00B846A8" w:rsidP="00B846A8">
            <w:pPr>
              <w:spacing w:after="0" w:line="240" w:lineRule="auto"/>
              <w:rPr>
                <w:rFonts w:ascii="Times New Roman" w:eastAsia="Calibri" w:hAnsi="Times New Roman" w:cs="Times New Roman"/>
                <w:sz w:val="22"/>
                <w:szCs w:val="22"/>
                <w:lang w:val="lv-LV"/>
              </w:rPr>
            </w:pPr>
            <w:r w:rsidRPr="0064750A">
              <w:rPr>
                <w:rFonts w:ascii="Times New Roman" w:eastAsia="Calibri" w:hAnsi="Times New Roman" w:cs="Times New Roman"/>
                <w:sz w:val="22"/>
                <w:szCs w:val="22"/>
                <w:lang w:val="lv-LV"/>
              </w:rPr>
              <w:t>Katram dalībniekam darba vieta ar  Mac datoru ar Adobe programmatūru.</w:t>
            </w:r>
          </w:p>
          <w:p w14:paraId="3625B852" w14:textId="34DE0A70" w:rsidR="00B846A8" w:rsidRPr="0064750A" w:rsidRDefault="00B846A8" w:rsidP="00B846A8">
            <w:pPr>
              <w:spacing w:after="0" w:line="240" w:lineRule="auto"/>
              <w:rPr>
                <w:rFonts w:ascii="Times New Roman" w:eastAsia="Calibri" w:hAnsi="Times New Roman" w:cs="Times New Roman"/>
                <w:sz w:val="22"/>
                <w:szCs w:val="22"/>
                <w:lang w:val="lv-LV"/>
              </w:rPr>
            </w:pPr>
          </w:p>
          <w:p w14:paraId="081C23BE" w14:textId="44298BD7" w:rsidR="00B846A8" w:rsidRDefault="00B846A8" w:rsidP="00B846A8">
            <w:pPr>
              <w:spacing w:after="0" w:line="240" w:lineRule="auto"/>
              <w:rPr>
                <w:rFonts w:ascii="Times New Roman" w:eastAsia="Calibri" w:hAnsi="Times New Roman" w:cs="Times New Roman"/>
                <w:b/>
                <w:bCs/>
                <w:sz w:val="22"/>
                <w:szCs w:val="22"/>
                <w:lang w:val="lv-LV"/>
              </w:rPr>
            </w:pPr>
            <w:r w:rsidRPr="0064750A">
              <w:rPr>
                <w:rFonts w:ascii="Times New Roman" w:eastAsia="Calibri" w:hAnsi="Times New Roman" w:cs="Times New Roman"/>
                <w:b/>
                <w:bCs/>
                <w:sz w:val="22"/>
                <w:szCs w:val="22"/>
                <w:lang w:val="lv-LV"/>
              </w:rPr>
              <w:t>Izmantojamie mācību līdzekļi, metodiskie materiāli</w:t>
            </w:r>
            <w:r w:rsidR="009B5F42">
              <w:rPr>
                <w:rFonts w:ascii="Times New Roman" w:eastAsia="Calibri" w:hAnsi="Times New Roman" w:cs="Times New Roman"/>
                <w:b/>
                <w:bCs/>
                <w:sz w:val="22"/>
                <w:szCs w:val="22"/>
                <w:lang w:val="lv-LV"/>
              </w:rPr>
              <w:t xml:space="preserve">: </w:t>
            </w:r>
          </w:p>
          <w:p w14:paraId="3E8F1F38" w14:textId="4EBFF556" w:rsidR="009B5F42" w:rsidRPr="009B5F42" w:rsidRDefault="009B5F42" w:rsidP="009B5F42">
            <w:pPr>
              <w:spacing w:after="0" w:line="240" w:lineRule="auto"/>
              <w:rPr>
                <w:rFonts w:ascii="Times New Roman" w:eastAsia="Calibri" w:hAnsi="Times New Roman" w:cs="Times New Roman"/>
                <w:sz w:val="22"/>
                <w:szCs w:val="22"/>
                <w:lang w:val="lv-LV"/>
              </w:rPr>
            </w:pPr>
            <w:r w:rsidRPr="00BE7573">
              <w:rPr>
                <w:rFonts w:ascii="Times New Roman" w:eastAsia="Calibri" w:hAnsi="Times New Roman" w:cs="Times New Roman"/>
                <w:sz w:val="22"/>
                <w:szCs w:val="22"/>
                <w:lang w:val="lv-LV"/>
              </w:rPr>
              <w:t>L</w:t>
            </w:r>
            <w:r w:rsidRPr="009B5F42">
              <w:rPr>
                <w:rFonts w:ascii="Times New Roman" w:eastAsia="Calibri" w:hAnsi="Times New Roman" w:cs="Times New Roman"/>
                <w:sz w:val="22"/>
                <w:szCs w:val="22"/>
                <w:lang w:val="lv-LV"/>
              </w:rPr>
              <w:t>ektora</w:t>
            </w:r>
            <w:r w:rsidRPr="00BE7573">
              <w:rPr>
                <w:rFonts w:ascii="Times New Roman" w:eastAsia="Calibri" w:hAnsi="Times New Roman" w:cs="Times New Roman"/>
                <w:sz w:val="22"/>
                <w:szCs w:val="22"/>
                <w:lang w:val="lv-LV"/>
              </w:rPr>
              <w:t xml:space="preserve"> izstrādāti</w:t>
            </w:r>
            <w:r w:rsidRPr="009B5F42">
              <w:rPr>
                <w:rFonts w:ascii="Times New Roman" w:eastAsia="Calibri" w:hAnsi="Times New Roman" w:cs="Times New Roman"/>
                <w:sz w:val="22"/>
                <w:szCs w:val="22"/>
                <w:lang w:val="lv-LV"/>
              </w:rPr>
              <w:t xml:space="preserve"> izdales materiāli </w:t>
            </w:r>
            <w:r w:rsidRPr="00BE7573">
              <w:rPr>
                <w:rFonts w:ascii="Times New Roman" w:eastAsia="Calibri" w:hAnsi="Times New Roman" w:cs="Times New Roman"/>
                <w:sz w:val="22"/>
                <w:szCs w:val="22"/>
                <w:lang w:val="lv-LV"/>
              </w:rPr>
              <w:t>un/</w:t>
            </w:r>
            <w:r w:rsidRPr="009B5F42">
              <w:rPr>
                <w:rFonts w:ascii="Times New Roman" w:eastAsia="Calibri" w:hAnsi="Times New Roman" w:cs="Times New Roman"/>
                <w:sz w:val="22"/>
                <w:szCs w:val="22"/>
                <w:lang w:val="lv-LV"/>
              </w:rPr>
              <w:t>vai prezentācija</w:t>
            </w:r>
            <w:r w:rsidRPr="00BE7573">
              <w:rPr>
                <w:rFonts w:ascii="Times New Roman" w:eastAsia="Calibri" w:hAnsi="Times New Roman" w:cs="Times New Roman"/>
                <w:sz w:val="22"/>
                <w:szCs w:val="22"/>
                <w:lang w:val="lv-LV"/>
              </w:rPr>
              <w:t>.</w:t>
            </w:r>
          </w:p>
          <w:p w14:paraId="4503AB72" w14:textId="481ECE8D" w:rsidR="00B846A8" w:rsidRPr="00BE7573" w:rsidRDefault="00B846A8" w:rsidP="00B846A8">
            <w:pPr>
              <w:spacing w:after="0" w:line="240" w:lineRule="auto"/>
              <w:rPr>
                <w:rFonts w:ascii="Times New Roman" w:eastAsia="Calibri" w:hAnsi="Times New Roman" w:cs="Times New Roman"/>
                <w:sz w:val="22"/>
                <w:szCs w:val="22"/>
                <w:lang w:val="lv-LV"/>
              </w:rPr>
            </w:pPr>
            <w:r w:rsidRPr="00BE7573">
              <w:rPr>
                <w:rFonts w:ascii="Times New Roman" w:eastAsia="Calibri" w:hAnsi="Times New Roman" w:cs="Times New Roman"/>
                <w:sz w:val="22"/>
                <w:szCs w:val="22"/>
                <w:lang w:val="lv-LV"/>
              </w:rPr>
              <w:t xml:space="preserve">Katrs dalībnieks saņems </w:t>
            </w:r>
            <w:r w:rsidR="008C19C3" w:rsidRPr="00BE7573">
              <w:rPr>
                <w:rFonts w:ascii="Times New Roman" w:eastAsia="Calibri" w:hAnsi="Times New Roman" w:cs="Times New Roman"/>
                <w:sz w:val="22"/>
                <w:szCs w:val="22"/>
                <w:lang w:val="lv-LV"/>
              </w:rPr>
              <w:t>paša izstrādātu</w:t>
            </w:r>
            <w:r w:rsidRPr="00BE7573">
              <w:rPr>
                <w:rFonts w:ascii="Times New Roman" w:eastAsia="Calibri" w:hAnsi="Times New Roman" w:cs="Times New Roman"/>
                <w:sz w:val="22"/>
                <w:szCs w:val="22"/>
                <w:lang w:val="lv-LV"/>
              </w:rPr>
              <w:t xml:space="preserve"> mācību materiālu </w:t>
            </w:r>
            <w:r w:rsidRPr="00BE7573">
              <w:rPr>
                <w:rFonts w:ascii="Times New Roman" w:hAnsi="Times New Roman" w:cs="Times New Roman"/>
                <w:i/>
                <w:iCs/>
                <w:color w:val="000000"/>
                <w:sz w:val="22"/>
                <w:szCs w:val="22"/>
                <w:shd w:val="clear" w:color="auto" w:fill="FFFFFF"/>
                <w:lang w:val="lv-LV"/>
              </w:rPr>
              <w:t>"Prototipu izgatavošana ar inteliģento griešanas iekārtu"</w:t>
            </w:r>
            <w:r w:rsidR="00EC2FA8" w:rsidRPr="00BE7573">
              <w:rPr>
                <w:rFonts w:ascii="Times New Roman" w:hAnsi="Times New Roman" w:cs="Times New Roman"/>
                <w:color w:val="000000"/>
                <w:sz w:val="22"/>
                <w:szCs w:val="22"/>
                <w:shd w:val="clear" w:color="auto" w:fill="FFFFFF"/>
                <w:lang w:val="lv-LV"/>
              </w:rPr>
              <w:t xml:space="preserve"> </w:t>
            </w:r>
            <w:r w:rsidR="00507A33" w:rsidRPr="00BE7573">
              <w:rPr>
                <w:rFonts w:ascii="Times New Roman" w:eastAsia="Calibri" w:hAnsi="Times New Roman" w:cs="Times New Roman"/>
                <w:i/>
                <w:iCs/>
                <w:sz w:val="22"/>
                <w:szCs w:val="22"/>
                <w:lang w:val="lv-LV"/>
              </w:rPr>
              <w:t>.</w:t>
            </w:r>
          </w:p>
          <w:p w14:paraId="7C72AC1E" w14:textId="1886D39E" w:rsidR="00B846A8" w:rsidRPr="0064750A" w:rsidRDefault="00B846A8" w:rsidP="00B846A8">
            <w:pPr>
              <w:spacing w:after="0" w:line="240" w:lineRule="auto"/>
              <w:rPr>
                <w:rFonts w:ascii="Times New Roman" w:eastAsia="Calibri" w:hAnsi="Times New Roman" w:cs="Times New Roman"/>
                <w:sz w:val="22"/>
                <w:szCs w:val="22"/>
                <w:lang w:val="lv-LV"/>
              </w:rPr>
            </w:pPr>
          </w:p>
          <w:p w14:paraId="419BB29D" w14:textId="7F453DD0" w:rsidR="00B846A8" w:rsidRPr="0064750A" w:rsidRDefault="00B846A8" w:rsidP="00B846A8">
            <w:pPr>
              <w:spacing w:after="0" w:line="240" w:lineRule="auto"/>
              <w:rPr>
                <w:rFonts w:ascii="Times New Roman" w:eastAsia="Calibri" w:hAnsi="Times New Roman" w:cs="Times New Roman"/>
                <w:sz w:val="22"/>
                <w:szCs w:val="22"/>
                <w:lang w:val="lv-LV"/>
              </w:rPr>
            </w:pPr>
          </w:p>
        </w:tc>
      </w:tr>
      <w:tr w:rsidR="00B846A8" w:rsidRPr="0064750A" w14:paraId="30C2273A" w14:textId="77777777" w:rsidTr="00C055D4">
        <w:trPr>
          <w:trHeight w:val="300"/>
        </w:trPr>
        <w:tc>
          <w:tcPr>
            <w:tcW w:w="12961" w:type="dxa"/>
            <w:gridSpan w:val="5"/>
            <w:tcBorders>
              <w:top w:val="single" w:sz="6" w:space="0" w:color="auto"/>
              <w:left w:val="single" w:sz="6" w:space="0" w:color="auto"/>
              <w:bottom w:val="single" w:sz="6" w:space="0" w:color="auto"/>
              <w:right w:val="single" w:sz="6" w:space="0" w:color="auto"/>
            </w:tcBorders>
            <w:tcMar>
              <w:left w:w="105" w:type="dxa"/>
              <w:right w:w="105" w:type="dxa"/>
            </w:tcMar>
          </w:tcPr>
          <w:p w14:paraId="582579E5" w14:textId="77777777" w:rsidR="00B846A8" w:rsidRPr="0064750A" w:rsidRDefault="00B846A8" w:rsidP="00B846A8">
            <w:pPr>
              <w:spacing w:after="0" w:line="240" w:lineRule="auto"/>
              <w:rPr>
                <w:rFonts w:ascii="Times New Roman" w:eastAsia="Calibri" w:hAnsi="Times New Roman" w:cs="Times New Roman"/>
                <w:b/>
                <w:bCs/>
                <w:sz w:val="22"/>
                <w:szCs w:val="22"/>
                <w:lang w:val="lv-LV"/>
              </w:rPr>
            </w:pPr>
          </w:p>
        </w:tc>
      </w:tr>
      <w:tr w:rsidR="00B846A8" w:rsidRPr="0064750A" w14:paraId="76342F38" w14:textId="77777777" w:rsidTr="00C055D4">
        <w:trPr>
          <w:trHeight w:val="300"/>
        </w:trPr>
        <w:tc>
          <w:tcPr>
            <w:tcW w:w="12961" w:type="dxa"/>
            <w:gridSpan w:val="5"/>
            <w:tcBorders>
              <w:top w:val="single" w:sz="6" w:space="0" w:color="auto"/>
              <w:left w:val="single" w:sz="6" w:space="0" w:color="auto"/>
              <w:bottom w:val="single" w:sz="6" w:space="0" w:color="auto"/>
              <w:right w:val="single" w:sz="6" w:space="0" w:color="auto"/>
            </w:tcBorders>
            <w:tcMar>
              <w:left w:w="105" w:type="dxa"/>
              <w:right w:w="105" w:type="dxa"/>
            </w:tcMar>
          </w:tcPr>
          <w:p w14:paraId="584550A8" w14:textId="77777777" w:rsidR="00B846A8" w:rsidRPr="0064750A" w:rsidRDefault="00B846A8" w:rsidP="00B846A8">
            <w:pPr>
              <w:spacing w:after="0" w:line="240" w:lineRule="auto"/>
              <w:rPr>
                <w:rFonts w:ascii="Times New Roman" w:eastAsia="Calibri" w:hAnsi="Times New Roman" w:cs="Times New Roman"/>
                <w:b/>
                <w:bCs/>
                <w:sz w:val="22"/>
                <w:szCs w:val="22"/>
                <w:lang w:val="lv-LV"/>
              </w:rPr>
            </w:pPr>
          </w:p>
        </w:tc>
      </w:tr>
    </w:tbl>
    <w:p w14:paraId="5D173E28" w14:textId="2D52D060" w:rsidR="00D84C34" w:rsidRPr="0064750A" w:rsidRDefault="00D84C34" w:rsidP="2D43A429">
      <w:pPr>
        <w:spacing w:after="0" w:line="240" w:lineRule="auto"/>
        <w:jc w:val="both"/>
        <w:rPr>
          <w:rFonts w:ascii="Times New Roman" w:eastAsia="Calibri" w:hAnsi="Times New Roman" w:cs="Times New Roman"/>
          <w:color w:val="000000" w:themeColor="text1"/>
          <w:sz w:val="22"/>
          <w:szCs w:val="22"/>
          <w:lang w:val="lv-LV"/>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0065"/>
      </w:tblGrid>
      <w:tr w:rsidR="0D01F5CB" w:rsidRPr="0064750A" w14:paraId="6AE02EFC" w14:textId="77777777" w:rsidTr="2D43A429">
        <w:trPr>
          <w:trHeight w:val="300"/>
        </w:trPr>
        <w:tc>
          <w:tcPr>
            <w:tcW w:w="10065" w:type="dxa"/>
            <w:tcBorders>
              <w:top w:val="single" w:sz="6" w:space="0" w:color="auto"/>
              <w:left w:val="single" w:sz="6" w:space="0" w:color="auto"/>
              <w:bottom w:val="single" w:sz="6" w:space="0" w:color="000000" w:themeColor="text1"/>
              <w:right w:val="single" w:sz="6" w:space="0" w:color="auto"/>
            </w:tcBorders>
            <w:shd w:val="clear" w:color="auto" w:fill="F2F2F2" w:themeFill="background1" w:themeFillShade="F2"/>
            <w:tcMar>
              <w:left w:w="105" w:type="dxa"/>
              <w:right w:w="105" w:type="dxa"/>
            </w:tcMar>
          </w:tcPr>
          <w:p w14:paraId="014DFC96" w14:textId="1A890217" w:rsidR="0D01F5CB" w:rsidRPr="0064750A" w:rsidRDefault="0D01F5CB" w:rsidP="0D01F5CB">
            <w:pPr>
              <w:rPr>
                <w:rFonts w:ascii="Times New Roman" w:eastAsia="Calibri" w:hAnsi="Times New Roman" w:cs="Times New Roman"/>
                <w:sz w:val="22"/>
                <w:szCs w:val="22"/>
                <w:lang w:val="lv-LV"/>
              </w:rPr>
            </w:pPr>
            <w:r w:rsidRPr="0064750A">
              <w:rPr>
                <w:rFonts w:ascii="Times New Roman" w:eastAsia="Calibri" w:hAnsi="Times New Roman" w:cs="Times New Roman"/>
                <w:b/>
                <w:bCs/>
                <w:sz w:val="22"/>
                <w:szCs w:val="22"/>
                <w:lang w:val="lv-LV"/>
              </w:rPr>
              <w:t>Nepieciešamais finansējums*</w:t>
            </w:r>
          </w:p>
        </w:tc>
      </w:tr>
      <w:tr w:rsidR="0D01F5CB" w:rsidRPr="0064750A" w14:paraId="2BFDC51E" w14:textId="77777777" w:rsidTr="2D43A429">
        <w:trPr>
          <w:trHeight w:val="300"/>
        </w:trPr>
        <w:tc>
          <w:tcPr>
            <w:tcW w:w="10065" w:type="dxa"/>
            <w:tcBorders>
              <w:top w:val="single" w:sz="6" w:space="0" w:color="auto"/>
              <w:left w:val="single" w:sz="6" w:space="0" w:color="auto"/>
              <w:bottom w:val="single" w:sz="6" w:space="0" w:color="000000" w:themeColor="text1"/>
              <w:right w:val="single" w:sz="6" w:space="0" w:color="auto"/>
            </w:tcBorders>
            <w:tcMar>
              <w:left w:w="105" w:type="dxa"/>
              <w:right w:w="105" w:type="dxa"/>
            </w:tcMar>
          </w:tcPr>
          <w:p w14:paraId="31C24216" w14:textId="24D0C83A" w:rsidR="0D01F5CB" w:rsidRPr="0064750A" w:rsidRDefault="0D01F5CB" w:rsidP="0D01F5CB">
            <w:pPr>
              <w:jc w:val="center"/>
              <w:rPr>
                <w:rFonts w:ascii="Times New Roman" w:eastAsia="Calibri" w:hAnsi="Times New Roman" w:cs="Times New Roman"/>
                <w:sz w:val="16"/>
                <w:szCs w:val="16"/>
                <w:lang w:val="lv-LV"/>
              </w:rPr>
            </w:pPr>
          </w:p>
        </w:tc>
      </w:tr>
      <w:tr w:rsidR="0D01F5CB" w:rsidRPr="006925A1" w14:paraId="221DEEC6" w14:textId="77777777" w:rsidTr="2D43A429">
        <w:trPr>
          <w:trHeight w:val="300"/>
        </w:trPr>
        <w:tc>
          <w:tcPr>
            <w:tcW w:w="10065" w:type="dxa"/>
            <w:tcBorders>
              <w:top w:val="single" w:sz="6" w:space="0" w:color="auto"/>
              <w:left w:val="single" w:sz="6" w:space="0" w:color="auto"/>
              <w:bottom w:val="single" w:sz="6" w:space="0" w:color="000000" w:themeColor="text1"/>
              <w:right w:val="single" w:sz="6" w:space="0" w:color="auto"/>
            </w:tcBorders>
            <w:tcMar>
              <w:left w:w="105" w:type="dxa"/>
              <w:right w:w="105" w:type="dxa"/>
            </w:tcMar>
          </w:tcPr>
          <w:p w14:paraId="774D5C8F" w14:textId="46161B03" w:rsidR="0D01F5CB" w:rsidRPr="001368C8" w:rsidRDefault="0D01F5CB" w:rsidP="0D01F5CB">
            <w:pPr>
              <w:rPr>
                <w:rFonts w:ascii="Times New Roman" w:eastAsia="Calibri" w:hAnsi="Times New Roman" w:cs="Times New Roman"/>
                <w:sz w:val="22"/>
                <w:szCs w:val="22"/>
                <w:lang w:val="lv-LV"/>
              </w:rPr>
            </w:pPr>
            <w:r w:rsidRPr="001368C8">
              <w:rPr>
                <w:rFonts w:ascii="Times New Roman" w:eastAsia="Calibri" w:hAnsi="Times New Roman" w:cs="Times New Roman"/>
                <w:b/>
                <w:bCs/>
                <w:sz w:val="22"/>
                <w:szCs w:val="22"/>
                <w:lang w:val="lv-LV"/>
              </w:rPr>
              <w:t>PRAKTISKĀ DARBA SEMINĀRS</w:t>
            </w:r>
          </w:p>
          <w:p w14:paraId="0BAFF405" w14:textId="0689A6AA" w:rsidR="0D01F5CB" w:rsidRPr="001368C8" w:rsidRDefault="0D01F5CB" w:rsidP="0D01F5CB">
            <w:pPr>
              <w:rPr>
                <w:rFonts w:ascii="Times New Roman" w:eastAsia="Calibri" w:hAnsi="Times New Roman" w:cs="Times New Roman"/>
                <w:sz w:val="22"/>
                <w:szCs w:val="22"/>
                <w:lang w:val="lv-LV"/>
              </w:rPr>
            </w:pPr>
          </w:p>
        </w:tc>
      </w:tr>
      <w:tr w:rsidR="0D01F5CB" w:rsidRPr="0064750A" w14:paraId="531C18B1" w14:textId="77777777" w:rsidTr="2D43A429">
        <w:trPr>
          <w:trHeight w:val="300"/>
        </w:trPr>
        <w:tc>
          <w:tcPr>
            <w:tcW w:w="10065" w:type="dxa"/>
            <w:tcBorders>
              <w:top w:val="single" w:sz="6" w:space="0" w:color="000000" w:themeColor="text1"/>
              <w:left w:val="single" w:sz="6" w:space="0" w:color="auto"/>
              <w:bottom w:val="single" w:sz="6" w:space="0" w:color="000000" w:themeColor="text1"/>
              <w:right w:val="single" w:sz="6" w:space="0" w:color="auto"/>
            </w:tcBorders>
            <w:shd w:val="clear" w:color="auto" w:fill="E7E6E6"/>
            <w:tcMar>
              <w:left w:w="105" w:type="dxa"/>
              <w:right w:w="105" w:type="dxa"/>
            </w:tcMar>
          </w:tcPr>
          <w:p w14:paraId="2A114BC8" w14:textId="611AAD19" w:rsidR="0D01F5CB" w:rsidRPr="001368C8" w:rsidRDefault="0D01F5CB" w:rsidP="0D01F5CB">
            <w:pPr>
              <w:tabs>
                <w:tab w:val="left" w:pos="4190"/>
              </w:tabs>
              <w:rPr>
                <w:rFonts w:ascii="Times New Roman" w:eastAsia="Calibri" w:hAnsi="Times New Roman" w:cs="Times New Roman"/>
                <w:sz w:val="22"/>
                <w:szCs w:val="22"/>
                <w:lang w:val="lv-LV"/>
              </w:rPr>
            </w:pPr>
            <w:r w:rsidRPr="001368C8">
              <w:rPr>
                <w:rFonts w:ascii="Times New Roman" w:eastAsia="Calibri" w:hAnsi="Times New Roman" w:cs="Times New Roman"/>
                <w:b/>
                <w:bCs/>
                <w:sz w:val="22"/>
                <w:szCs w:val="22"/>
                <w:lang w:val="lv-LV"/>
              </w:rPr>
              <w:t>SUMMA KOPĀ</w:t>
            </w:r>
          </w:p>
          <w:p w14:paraId="560E2EC1" w14:textId="0D17BDE5" w:rsidR="0D01F5CB" w:rsidRPr="001368C8" w:rsidRDefault="0D01F5CB" w:rsidP="0D01F5CB">
            <w:pPr>
              <w:tabs>
                <w:tab w:val="left" w:pos="4190"/>
              </w:tabs>
              <w:rPr>
                <w:rFonts w:ascii="Times New Roman" w:eastAsia="Calibri" w:hAnsi="Times New Roman" w:cs="Times New Roman"/>
                <w:sz w:val="22"/>
                <w:szCs w:val="22"/>
                <w:lang w:val="lv-LV"/>
              </w:rPr>
            </w:pPr>
          </w:p>
        </w:tc>
      </w:tr>
    </w:tbl>
    <w:p w14:paraId="71EA0F52" w14:textId="181F299F" w:rsidR="00D84C34" w:rsidRPr="0064750A" w:rsidRDefault="00D84C34" w:rsidP="2D43A429">
      <w:pPr>
        <w:spacing w:after="0" w:line="240" w:lineRule="auto"/>
        <w:rPr>
          <w:rFonts w:ascii="Times New Roman" w:eastAsia="Calibri" w:hAnsi="Times New Roman" w:cs="Times New Roman"/>
          <w:color w:val="000000" w:themeColor="text1"/>
          <w:sz w:val="20"/>
          <w:szCs w:val="20"/>
          <w:lang w:val="lv-LV"/>
        </w:rPr>
      </w:pPr>
    </w:p>
    <w:p w14:paraId="521CFC51" w14:textId="22A1A81D" w:rsidR="00D84C34" w:rsidRPr="0064750A" w:rsidRDefault="00D84C34" w:rsidP="0D01F5CB">
      <w:pPr>
        <w:spacing w:after="0" w:line="240" w:lineRule="auto"/>
        <w:ind w:firstLine="720"/>
        <w:rPr>
          <w:rFonts w:ascii="Times New Roman" w:eastAsia="Calibri" w:hAnsi="Times New Roman" w:cs="Times New Roman"/>
          <w:color w:val="000000" w:themeColor="text1"/>
          <w:sz w:val="20"/>
          <w:szCs w:val="20"/>
          <w:lang w:val="lv-LV"/>
        </w:rPr>
      </w:pPr>
    </w:p>
    <w:p w14:paraId="1F64E4ED" w14:textId="53DF2795" w:rsidR="00D84C34" w:rsidRPr="0064750A" w:rsidRDefault="00D84C34" w:rsidP="0D01F5CB">
      <w:pPr>
        <w:spacing w:after="0" w:line="240" w:lineRule="auto"/>
        <w:ind w:firstLine="720"/>
        <w:rPr>
          <w:rFonts w:ascii="Times New Roman" w:eastAsia="Calibri" w:hAnsi="Times New Roman" w:cs="Times New Roman"/>
          <w:color w:val="000000" w:themeColor="text1"/>
          <w:sz w:val="20"/>
          <w:szCs w:val="20"/>
          <w:lang w:val="lv-LV"/>
        </w:rPr>
      </w:pPr>
    </w:p>
    <w:p w14:paraId="2FA0274B" w14:textId="5D2278FD" w:rsidR="00D84C34" w:rsidRPr="0064750A" w:rsidRDefault="00D84C34" w:rsidP="0D01F5CB">
      <w:pPr>
        <w:spacing w:after="0" w:line="240" w:lineRule="auto"/>
        <w:ind w:firstLine="720"/>
        <w:rPr>
          <w:rFonts w:ascii="Times New Roman" w:eastAsia="Calibri" w:hAnsi="Times New Roman" w:cs="Times New Roman"/>
          <w:color w:val="000000" w:themeColor="text1"/>
          <w:sz w:val="20"/>
          <w:szCs w:val="20"/>
          <w:lang w:val="lv-LV"/>
        </w:rPr>
      </w:pPr>
    </w:p>
    <w:p w14:paraId="03B7036A" w14:textId="6ED92A99" w:rsidR="00D84C34" w:rsidRPr="0064750A" w:rsidRDefault="00D84C34" w:rsidP="0D01F5CB">
      <w:pPr>
        <w:spacing w:after="0" w:line="240" w:lineRule="auto"/>
        <w:ind w:firstLine="720"/>
        <w:rPr>
          <w:rFonts w:ascii="Times New Roman" w:eastAsia="Calibri" w:hAnsi="Times New Roman" w:cs="Times New Roman"/>
          <w:color w:val="000000" w:themeColor="text1"/>
          <w:sz w:val="20"/>
          <w:szCs w:val="20"/>
          <w:lang w:val="lv-LV"/>
        </w:rPr>
      </w:pPr>
    </w:p>
    <w:tbl>
      <w:tblPr>
        <w:tblW w:w="0" w:type="auto"/>
        <w:tblInd w:w="13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995"/>
        <w:gridCol w:w="5370"/>
      </w:tblGrid>
      <w:tr w:rsidR="0D01F5CB" w:rsidRPr="0064750A" w14:paraId="6227A879" w14:textId="77777777" w:rsidTr="00BF5F54">
        <w:trPr>
          <w:trHeight w:val="300"/>
        </w:trPr>
        <w:tc>
          <w:tcPr>
            <w:tcW w:w="4995" w:type="dxa"/>
            <w:tcBorders>
              <w:top w:val="single" w:sz="6" w:space="0" w:color="000000" w:themeColor="text1"/>
              <w:left w:val="single" w:sz="6" w:space="0" w:color="000000" w:themeColor="text1"/>
              <w:bottom w:val="single" w:sz="6" w:space="0" w:color="000000" w:themeColor="text1"/>
              <w:right w:val="single" w:sz="6" w:space="0" w:color="auto"/>
            </w:tcBorders>
            <w:shd w:val="clear" w:color="auto" w:fill="E7E6E6"/>
            <w:tcMar>
              <w:left w:w="105" w:type="dxa"/>
              <w:right w:w="105" w:type="dxa"/>
            </w:tcMar>
            <w:vAlign w:val="center"/>
          </w:tcPr>
          <w:p w14:paraId="4946A253" w14:textId="40F721C6" w:rsidR="0D01F5CB" w:rsidRPr="0064750A" w:rsidRDefault="0D01F5CB" w:rsidP="0D01F5CB">
            <w:pPr>
              <w:spacing w:after="0" w:line="240" w:lineRule="auto"/>
              <w:rPr>
                <w:rFonts w:ascii="Times New Roman" w:eastAsia="Calibri" w:hAnsi="Times New Roman" w:cs="Times New Roman"/>
                <w:sz w:val="22"/>
                <w:szCs w:val="22"/>
                <w:lang w:val="lv-LV"/>
              </w:rPr>
            </w:pPr>
            <w:r w:rsidRPr="0064750A">
              <w:rPr>
                <w:rFonts w:ascii="Times New Roman" w:eastAsia="Calibri" w:hAnsi="Times New Roman" w:cs="Times New Roman"/>
                <w:b/>
                <w:bCs/>
                <w:sz w:val="22"/>
                <w:szCs w:val="22"/>
                <w:lang w:val="lv-LV"/>
              </w:rPr>
              <w:t>Metodiskā darba virsvadības profesionālās izglītības iestādes nosaukums</w:t>
            </w:r>
            <w:r w:rsidRPr="0064750A">
              <w:rPr>
                <w:rFonts w:ascii="Times New Roman" w:eastAsia="Calibri" w:hAnsi="Times New Roman" w:cs="Times New Roman"/>
                <w:sz w:val="22"/>
                <w:szCs w:val="22"/>
                <w:lang w:val="lv-LV"/>
              </w:rPr>
              <w:t xml:space="preserve"> </w:t>
            </w:r>
          </w:p>
          <w:p w14:paraId="1F28496D" w14:textId="071D5F7A" w:rsidR="0D01F5CB" w:rsidRPr="0064750A" w:rsidRDefault="149A2F65" w:rsidP="00BF5F54">
            <w:pPr>
              <w:spacing w:after="0" w:line="240" w:lineRule="auto"/>
              <w:rPr>
                <w:rFonts w:ascii="Times New Roman" w:eastAsia="Calibri" w:hAnsi="Times New Roman" w:cs="Times New Roman"/>
                <w:sz w:val="22"/>
                <w:szCs w:val="22"/>
                <w:lang w:val="lv-LV"/>
              </w:rPr>
            </w:pPr>
            <w:r w:rsidRPr="0064750A">
              <w:rPr>
                <w:rFonts w:ascii="Times New Roman" w:eastAsia="Calibri" w:hAnsi="Times New Roman" w:cs="Times New Roman"/>
                <w:sz w:val="22"/>
                <w:szCs w:val="22"/>
                <w:lang w:val="lv-LV"/>
              </w:rPr>
              <w:t>Iestādes vadītāj</w:t>
            </w:r>
            <w:r w:rsidR="0F995664" w:rsidRPr="0064750A">
              <w:rPr>
                <w:rFonts w:ascii="Times New Roman" w:eastAsia="Calibri" w:hAnsi="Times New Roman" w:cs="Times New Roman"/>
                <w:sz w:val="22"/>
                <w:szCs w:val="22"/>
                <w:lang w:val="lv-LV"/>
              </w:rPr>
              <w:t>a</w:t>
            </w:r>
            <w:r w:rsidR="7E31F6AD" w:rsidRPr="0064750A">
              <w:rPr>
                <w:rFonts w:ascii="Times New Roman" w:eastAsia="Calibri" w:hAnsi="Times New Roman" w:cs="Times New Roman"/>
                <w:sz w:val="22"/>
                <w:szCs w:val="22"/>
                <w:lang w:val="lv-LV"/>
              </w:rPr>
              <w:t xml:space="preserve"> (amats/ vārds, uzvārds), kontaktinformācija (tālrunis, darba e-pasts)</w:t>
            </w:r>
          </w:p>
        </w:tc>
        <w:tc>
          <w:tcPr>
            <w:tcW w:w="5370" w:type="dxa"/>
            <w:tcBorders>
              <w:top w:val="single" w:sz="6" w:space="0" w:color="000000" w:themeColor="text1"/>
              <w:left w:val="single" w:sz="6" w:space="0" w:color="auto"/>
              <w:bottom w:val="single" w:sz="6" w:space="0" w:color="000000" w:themeColor="text1"/>
              <w:right w:val="single" w:sz="6" w:space="0" w:color="000000" w:themeColor="text1"/>
            </w:tcBorders>
            <w:tcMar>
              <w:left w:w="105" w:type="dxa"/>
              <w:right w:w="105" w:type="dxa"/>
            </w:tcMar>
          </w:tcPr>
          <w:p w14:paraId="76B7996B" w14:textId="77777777" w:rsidR="0D01F5CB" w:rsidRPr="0064750A" w:rsidRDefault="00835CC9" w:rsidP="0D01F5CB">
            <w:pPr>
              <w:spacing w:after="0" w:line="240" w:lineRule="auto"/>
              <w:ind w:firstLine="720"/>
              <w:rPr>
                <w:rFonts w:ascii="Times New Roman" w:eastAsia="Calibri" w:hAnsi="Times New Roman" w:cs="Times New Roman"/>
                <w:sz w:val="20"/>
                <w:szCs w:val="20"/>
                <w:lang w:val="lv-LV"/>
              </w:rPr>
            </w:pPr>
            <w:r w:rsidRPr="0064750A">
              <w:rPr>
                <w:rFonts w:ascii="Times New Roman" w:eastAsia="Calibri" w:hAnsi="Times New Roman" w:cs="Times New Roman"/>
                <w:sz w:val="20"/>
                <w:szCs w:val="20"/>
                <w:lang w:val="lv-LV"/>
              </w:rPr>
              <w:t>Rīgas Valsts tehnikums</w:t>
            </w:r>
          </w:p>
          <w:p w14:paraId="0C8018D6" w14:textId="17665416" w:rsidR="00835CC9" w:rsidRPr="0064750A" w:rsidRDefault="00835CC9" w:rsidP="0D01F5CB">
            <w:pPr>
              <w:spacing w:after="0" w:line="240" w:lineRule="auto"/>
              <w:ind w:firstLine="720"/>
              <w:rPr>
                <w:rFonts w:ascii="Times New Roman" w:eastAsia="Calibri" w:hAnsi="Times New Roman" w:cs="Times New Roman"/>
                <w:sz w:val="20"/>
                <w:szCs w:val="20"/>
                <w:lang w:val="lv-LV"/>
              </w:rPr>
            </w:pPr>
            <w:r w:rsidRPr="0064750A">
              <w:rPr>
                <w:rFonts w:ascii="Times New Roman" w:eastAsia="Calibri" w:hAnsi="Times New Roman" w:cs="Times New Roman"/>
                <w:sz w:val="20"/>
                <w:szCs w:val="20"/>
                <w:lang w:val="lv-LV"/>
              </w:rPr>
              <w:t>Direktore Dagnija Vanaga</w:t>
            </w:r>
          </w:p>
          <w:p w14:paraId="4BB48ABC" w14:textId="7E1AE981" w:rsidR="00EC1667" w:rsidRPr="0064750A" w:rsidRDefault="00EC1667" w:rsidP="0D01F5CB">
            <w:pPr>
              <w:spacing w:after="0" w:line="240" w:lineRule="auto"/>
              <w:ind w:firstLine="720"/>
              <w:rPr>
                <w:rFonts w:ascii="Times New Roman" w:eastAsia="Calibri" w:hAnsi="Times New Roman" w:cs="Times New Roman"/>
                <w:sz w:val="20"/>
                <w:szCs w:val="20"/>
                <w:lang w:val="lv-LV"/>
              </w:rPr>
            </w:pPr>
            <w:r w:rsidRPr="0064750A">
              <w:rPr>
                <w:rFonts w:ascii="Times New Roman" w:eastAsia="Calibri" w:hAnsi="Times New Roman" w:cs="Times New Roman"/>
                <w:sz w:val="20"/>
                <w:szCs w:val="20"/>
                <w:lang w:val="lv-LV"/>
              </w:rPr>
              <w:t>tel.:</w:t>
            </w:r>
          </w:p>
          <w:p w14:paraId="522AE662" w14:textId="133BF09E" w:rsidR="00835CC9" w:rsidRPr="0064750A" w:rsidRDefault="00EC1667" w:rsidP="0D01F5CB">
            <w:pPr>
              <w:spacing w:after="0" w:line="240" w:lineRule="auto"/>
              <w:ind w:firstLine="720"/>
              <w:rPr>
                <w:rFonts w:ascii="Times New Roman" w:eastAsia="Calibri" w:hAnsi="Times New Roman" w:cs="Times New Roman"/>
                <w:sz w:val="20"/>
                <w:szCs w:val="20"/>
                <w:lang w:val="lv-LV"/>
              </w:rPr>
            </w:pPr>
            <w:r w:rsidRPr="0064750A">
              <w:rPr>
                <w:rFonts w:ascii="Times New Roman" w:eastAsia="Calibri" w:hAnsi="Times New Roman" w:cs="Times New Roman"/>
                <w:sz w:val="20"/>
                <w:szCs w:val="20"/>
                <w:lang w:val="lv-LV"/>
              </w:rPr>
              <w:t>d</w:t>
            </w:r>
            <w:r w:rsidR="00835CC9" w:rsidRPr="0064750A">
              <w:rPr>
                <w:rFonts w:ascii="Times New Roman" w:eastAsia="Calibri" w:hAnsi="Times New Roman" w:cs="Times New Roman"/>
                <w:sz w:val="20"/>
                <w:szCs w:val="20"/>
                <w:lang w:val="lv-LV"/>
              </w:rPr>
              <w:t>agnija.vanaga@rvt.lv</w:t>
            </w:r>
          </w:p>
        </w:tc>
      </w:tr>
      <w:tr w:rsidR="0D01F5CB" w:rsidRPr="0064750A" w14:paraId="16D01F8F" w14:textId="77777777" w:rsidTr="00BF5F54">
        <w:trPr>
          <w:trHeight w:val="300"/>
        </w:trPr>
        <w:tc>
          <w:tcPr>
            <w:tcW w:w="4995" w:type="dxa"/>
            <w:tcBorders>
              <w:top w:val="single" w:sz="6" w:space="0" w:color="000000" w:themeColor="text1"/>
              <w:left w:val="single" w:sz="6" w:space="0" w:color="000000" w:themeColor="text1"/>
              <w:bottom w:val="single" w:sz="6" w:space="0" w:color="000000" w:themeColor="text1"/>
              <w:right w:val="single" w:sz="6" w:space="0" w:color="auto"/>
            </w:tcBorders>
            <w:shd w:val="clear" w:color="auto" w:fill="E7E6E6"/>
            <w:tcMar>
              <w:left w:w="105" w:type="dxa"/>
              <w:right w:w="105" w:type="dxa"/>
            </w:tcMar>
            <w:vAlign w:val="center"/>
          </w:tcPr>
          <w:p w14:paraId="685732FD" w14:textId="2612D6EA" w:rsidR="0D01F5CB" w:rsidRPr="0064750A" w:rsidRDefault="0D01F5CB" w:rsidP="0D01F5CB">
            <w:pPr>
              <w:spacing w:after="0" w:line="240" w:lineRule="auto"/>
              <w:rPr>
                <w:rFonts w:ascii="Times New Roman" w:eastAsia="Calibri" w:hAnsi="Times New Roman" w:cs="Times New Roman"/>
                <w:sz w:val="22"/>
                <w:szCs w:val="22"/>
                <w:lang w:val="lv-LV"/>
              </w:rPr>
            </w:pPr>
            <w:r w:rsidRPr="0064750A">
              <w:rPr>
                <w:rFonts w:ascii="Times New Roman" w:eastAsia="Calibri" w:hAnsi="Times New Roman" w:cs="Times New Roman"/>
                <w:b/>
                <w:bCs/>
                <w:sz w:val="22"/>
                <w:szCs w:val="22"/>
                <w:lang w:val="lv-LV"/>
              </w:rPr>
              <w:lastRenderedPageBreak/>
              <w:t>Programmas vadītājs</w:t>
            </w:r>
            <w:r w:rsidRPr="0064750A">
              <w:rPr>
                <w:rFonts w:ascii="Times New Roman" w:eastAsia="Calibri" w:hAnsi="Times New Roman" w:cs="Times New Roman"/>
                <w:sz w:val="22"/>
                <w:szCs w:val="22"/>
                <w:lang w:val="lv-LV"/>
              </w:rPr>
              <w:t xml:space="preserve"> (amats/ vārds, uzvārds), kontaktinformācija (tālrunis, darba e-pasts)</w:t>
            </w:r>
          </w:p>
        </w:tc>
        <w:tc>
          <w:tcPr>
            <w:tcW w:w="5370" w:type="dxa"/>
            <w:tcBorders>
              <w:top w:val="single" w:sz="6" w:space="0" w:color="000000" w:themeColor="text1"/>
              <w:left w:val="single" w:sz="6" w:space="0" w:color="auto"/>
              <w:bottom w:val="single" w:sz="6" w:space="0" w:color="000000" w:themeColor="text1"/>
              <w:right w:val="single" w:sz="6" w:space="0" w:color="000000" w:themeColor="text1"/>
            </w:tcBorders>
            <w:tcMar>
              <w:left w:w="105" w:type="dxa"/>
              <w:right w:w="105" w:type="dxa"/>
            </w:tcMar>
          </w:tcPr>
          <w:p w14:paraId="182376CD" w14:textId="77777777" w:rsidR="0D01F5CB" w:rsidRPr="0064750A" w:rsidRDefault="00835CC9" w:rsidP="0D01F5CB">
            <w:pPr>
              <w:spacing w:after="0" w:line="240" w:lineRule="auto"/>
              <w:ind w:firstLine="720"/>
              <w:rPr>
                <w:rFonts w:ascii="Times New Roman" w:eastAsia="Calibri" w:hAnsi="Times New Roman" w:cs="Times New Roman"/>
                <w:sz w:val="20"/>
                <w:szCs w:val="20"/>
                <w:lang w:val="lv-LV"/>
              </w:rPr>
            </w:pPr>
            <w:r w:rsidRPr="0064750A">
              <w:rPr>
                <w:rFonts w:ascii="Times New Roman" w:eastAsia="Calibri" w:hAnsi="Times New Roman" w:cs="Times New Roman"/>
                <w:sz w:val="20"/>
                <w:szCs w:val="20"/>
                <w:lang w:val="lv-LV"/>
              </w:rPr>
              <w:t>Kristīne Kalniņa</w:t>
            </w:r>
          </w:p>
          <w:p w14:paraId="3489F803" w14:textId="675C3E85" w:rsidR="00835CC9" w:rsidRPr="0064750A" w:rsidRDefault="00835CC9" w:rsidP="0D01F5CB">
            <w:pPr>
              <w:spacing w:after="0" w:line="240" w:lineRule="auto"/>
              <w:ind w:firstLine="720"/>
              <w:rPr>
                <w:rFonts w:ascii="Times New Roman" w:eastAsia="Calibri" w:hAnsi="Times New Roman" w:cs="Times New Roman"/>
                <w:sz w:val="20"/>
                <w:szCs w:val="20"/>
                <w:lang w:val="lv-LV"/>
              </w:rPr>
            </w:pPr>
            <w:r w:rsidRPr="0064750A">
              <w:rPr>
                <w:rFonts w:ascii="Times New Roman" w:eastAsia="Calibri" w:hAnsi="Times New Roman" w:cs="Times New Roman"/>
                <w:sz w:val="20"/>
                <w:szCs w:val="20"/>
                <w:lang w:val="lv-LV"/>
              </w:rPr>
              <w:t xml:space="preserve">tel.:29279065, </w:t>
            </w:r>
            <w:r w:rsidR="00EC1667" w:rsidRPr="0064750A">
              <w:rPr>
                <w:rFonts w:ascii="Times New Roman" w:eastAsia="Calibri" w:hAnsi="Times New Roman" w:cs="Times New Roman"/>
                <w:sz w:val="20"/>
                <w:szCs w:val="20"/>
                <w:lang w:val="lv-LV"/>
              </w:rPr>
              <w:t>k</w:t>
            </w:r>
            <w:r w:rsidRPr="0064750A">
              <w:rPr>
                <w:rFonts w:ascii="Times New Roman" w:eastAsia="Calibri" w:hAnsi="Times New Roman" w:cs="Times New Roman"/>
                <w:sz w:val="20"/>
                <w:szCs w:val="20"/>
                <w:lang w:val="lv-LV"/>
              </w:rPr>
              <w:t>ristine.kalnina@rvt.lv</w:t>
            </w:r>
          </w:p>
        </w:tc>
      </w:tr>
      <w:tr w:rsidR="0D01F5CB" w:rsidRPr="0064750A" w14:paraId="60D4D528" w14:textId="77777777" w:rsidTr="00BF5F54">
        <w:trPr>
          <w:trHeight w:val="300"/>
        </w:trPr>
        <w:tc>
          <w:tcPr>
            <w:tcW w:w="4995" w:type="dxa"/>
            <w:tcBorders>
              <w:top w:val="single" w:sz="6" w:space="0" w:color="000000" w:themeColor="text1"/>
              <w:left w:val="single" w:sz="6" w:space="0" w:color="000000" w:themeColor="text1"/>
              <w:bottom w:val="single" w:sz="6" w:space="0" w:color="000000" w:themeColor="text1"/>
              <w:right w:val="single" w:sz="6" w:space="0" w:color="auto"/>
            </w:tcBorders>
            <w:shd w:val="clear" w:color="auto" w:fill="E7E6E6"/>
            <w:tcMar>
              <w:left w:w="105" w:type="dxa"/>
              <w:right w:w="105" w:type="dxa"/>
            </w:tcMar>
            <w:vAlign w:val="center"/>
          </w:tcPr>
          <w:p w14:paraId="1848B89F" w14:textId="6F55BFBB" w:rsidR="0D01F5CB" w:rsidRPr="0064750A" w:rsidRDefault="0D01F5CB" w:rsidP="0D01F5CB">
            <w:pPr>
              <w:spacing w:after="0" w:line="240" w:lineRule="auto"/>
              <w:rPr>
                <w:rFonts w:ascii="Times New Roman" w:eastAsia="Calibri" w:hAnsi="Times New Roman" w:cs="Times New Roman"/>
                <w:sz w:val="22"/>
                <w:szCs w:val="22"/>
                <w:lang w:val="lv-LV"/>
              </w:rPr>
            </w:pPr>
            <w:r w:rsidRPr="0064750A">
              <w:rPr>
                <w:rFonts w:ascii="Times New Roman" w:eastAsia="Calibri" w:hAnsi="Times New Roman" w:cs="Times New Roman"/>
                <w:sz w:val="22"/>
                <w:szCs w:val="22"/>
                <w:lang w:val="lv-LV"/>
              </w:rPr>
              <w:t>Paraksts**</w:t>
            </w:r>
          </w:p>
        </w:tc>
        <w:tc>
          <w:tcPr>
            <w:tcW w:w="5370" w:type="dxa"/>
            <w:tcBorders>
              <w:top w:val="single" w:sz="6" w:space="0" w:color="000000" w:themeColor="text1"/>
              <w:left w:val="single" w:sz="6" w:space="0" w:color="auto"/>
              <w:bottom w:val="single" w:sz="6" w:space="0" w:color="000000" w:themeColor="text1"/>
              <w:right w:val="single" w:sz="6" w:space="0" w:color="000000" w:themeColor="text1"/>
            </w:tcBorders>
            <w:tcMar>
              <w:left w:w="105" w:type="dxa"/>
              <w:right w:w="105" w:type="dxa"/>
            </w:tcMar>
          </w:tcPr>
          <w:p w14:paraId="202798D5" w14:textId="06F77264" w:rsidR="0D01F5CB" w:rsidRPr="0064750A" w:rsidRDefault="0D01F5CB" w:rsidP="0D01F5CB">
            <w:pPr>
              <w:spacing w:after="0" w:line="240" w:lineRule="auto"/>
              <w:rPr>
                <w:rFonts w:ascii="Times New Roman" w:eastAsia="Calibri" w:hAnsi="Times New Roman" w:cs="Times New Roman"/>
                <w:sz w:val="20"/>
                <w:szCs w:val="20"/>
                <w:lang w:val="lv-LV"/>
              </w:rPr>
            </w:pPr>
            <w:r w:rsidRPr="0064750A">
              <w:rPr>
                <w:rFonts w:ascii="Times New Roman" w:eastAsia="Calibri" w:hAnsi="Times New Roman" w:cs="Times New Roman"/>
                <w:i/>
                <w:iCs/>
                <w:sz w:val="20"/>
                <w:szCs w:val="20"/>
                <w:lang w:val="lv-LV"/>
              </w:rPr>
              <w:t xml:space="preserve">Šis dokuments parakstīts ar drošu elektronisko parakstu un satur laika zīmogu </w:t>
            </w:r>
          </w:p>
        </w:tc>
      </w:tr>
      <w:tr w:rsidR="0D01F5CB" w:rsidRPr="0064750A" w14:paraId="7BDC081B" w14:textId="77777777" w:rsidTr="00BF5F54">
        <w:trPr>
          <w:trHeight w:val="300"/>
        </w:trPr>
        <w:tc>
          <w:tcPr>
            <w:tcW w:w="4995" w:type="dxa"/>
            <w:tcBorders>
              <w:top w:val="single" w:sz="6" w:space="0" w:color="000000" w:themeColor="text1"/>
              <w:left w:val="single" w:sz="6" w:space="0" w:color="000000" w:themeColor="text1"/>
              <w:bottom w:val="single" w:sz="6" w:space="0" w:color="000000" w:themeColor="text1"/>
              <w:right w:val="single" w:sz="6" w:space="0" w:color="auto"/>
            </w:tcBorders>
            <w:shd w:val="clear" w:color="auto" w:fill="E7E6E6"/>
            <w:tcMar>
              <w:left w:w="105" w:type="dxa"/>
              <w:right w:w="105" w:type="dxa"/>
            </w:tcMar>
            <w:vAlign w:val="center"/>
          </w:tcPr>
          <w:p w14:paraId="46788532" w14:textId="27C38FE6" w:rsidR="0D01F5CB" w:rsidRPr="0064750A" w:rsidRDefault="0D01F5CB" w:rsidP="0D01F5CB">
            <w:pPr>
              <w:spacing w:after="0" w:line="240" w:lineRule="auto"/>
              <w:rPr>
                <w:rFonts w:ascii="Times New Roman" w:eastAsia="Calibri" w:hAnsi="Times New Roman" w:cs="Times New Roman"/>
                <w:sz w:val="22"/>
                <w:szCs w:val="22"/>
                <w:lang w:val="lv-LV"/>
              </w:rPr>
            </w:pPr>
            <w:r w:rsidRPr="0064750A">
              <w:rPr>
                <w:rFonts w:ascii="Times New Roman" w:eastAsia="Calibri" w:hAnsi="Times New Roman" w:cs="Times New Roman"/>
                <w:sz w:val="22"/>
                <w:szCs w:val="22"/>
                <w:lang w:val="lv-LV"/>
              </w:rPr>
              <w:t>Datums</w:t>
            </w:r>
          </w:p>
        </w:tc>
        <w:tc>
          <w:tcPr>
            <w:tcW w:w="5370" w:type="dxa"/>
            <w:tcBorders>
              <w:top w:val="single" w:sz="6" w:space="0" w:color="000000" w:themeColor="text1"/>
              <w:left w:val="single" w:sz="6" w:space="0" w:color="auto"/>
              <w:bottom w:val="single" w:sz="6" w:space="0" w:color="000000" w:themeColor="text1"/>
              <w:right w:val="single" w:sz="6" w:space="0" w:color="000000" w:themeColor="text1"/>
            </w:tcBorders>
            <w:tcMar>
              <w:left w:w="105" w:type="dxa"/>
              <w:right w:w="105" w:type="dxa"/>
            </w:tcMar>
          </w:tcPr>
          <w:p w14:paraId="6C834DF7" w14:textId="2C6E0219" w:rsidR="0D01F5CB" w:rsidRPr="0064750A" w:rsidRDefault="0D01F5CB" w:rsidP="0D01F5CB">
            <w:pPr>
              <w:spacing w:after="0" w:line="240" w:lineRule="auto"/>
              <w:rPr>
                <w:rFonts w:ascii="Times New Roman" w:eastAsia="Calibri" w:hAnsi="Times New Roman" w:cs="Times New Roman"/>
                <w:sz w:val="20"/>
                <w:szCs w:val="20"/>
                <w:lang w:val="lv-LV"/>
              </w:rPr>
            </w:pPr>
            <w:r w:rsidRPr="0064750A">
              <w:rPr>
                <w:rFonts w:ascii="Times New Roman" w:eastAsia="Calibri" w:hAnsi="Times New Roman" w:cs="Times New Roman"/>
                <w:i/>
                <w:iCs/>
                <w:sz w:val="20"/>
                <w:szCs w:val="20"/>
                <w:lang w:val="lv-LV"/>
              </w:rPr>
              <w:t>dokumenta datums ir tā elektroniskās parakstīšanas datums</w:t>
            </w:r>
          </w:p>
        </w:tc>
      </w:tr>
    </w:tbl>
    <w:p w14:paraId="309ACD47" w14:textId="56398D4A" w:rsidR="00D84C34" w:rsidRPr="0064750A" w:rsidRDefault="00D84C34" w:rsidP="0D01F5CB">
      <w:pPr>
        <w:spacing w:after="0" w:line="240" w:lineRule="auto"/>
        <w:rPr>
          <w:rFonts w:ascii="Times New Roman" w:eastAsia="Calibri" w:hAnsi="Times New Roman" w:cs="Times New Roman"/>
          <w:color w:val="000000" w:themeColor="text1"/>
          <w:sz w:val="22"/>
          <w:szCs w:val="22"/>
          <w:lang w:val="lv-LV"/>
        </w:rPr>
      </w:pPr>
    </w:p>
    <w:p w14:paraId="21235C82" w14:textId="1B63C4ED" w:rsidR="00D84C34" w:rsidRPr="0064750A" w:rsidRDefault="5ECCF684" w:rsidP="0D01F5CB">
      <w:pPr>
        <w:tabs>
          <w:tab w:val="left" w:pos="3612"/>
        </w:tabs>
        <w:spacing w:after="0" w:line="240" w:lineRule="auto"/>
        <w:rPr>
          <w:rFonts w:ascii="Times New Roman" w:eastAsia="Calibri" w:hAnsi="Times New Roman" w:cs="Times New Roman"/>
          <w:color w:val="000000" w:themeColor="text1"/>
          <w:sz w:val="22"/>
          <w:szCs w:val="22"/>
          <w:lang w:val="lv-LV"/>
        </w:rPr>
      </w:pPr>
      <w:r w:rsidRPr="0064750A">
        <w:rPr>
          <w:rFonts w:ascii="Times New Roman" w:eastAsia="Calibri" w:hAnsi="Times New Roman" w:cs="Times New Roman"/>
          <w:color w:val="000000" w:themeColor="text1"/>
          <w:sz w:val="22"/>
          <w:szCs w:val="22"/>
          <w:lang w:val="lv-LV"/>
        </w:rPr>
        <w:t>*Norāda saskaņā ar iesniegto finansēšanas plānu</w:t>
      </w:r>
    </w:p>
    <w:p w14:paraId="56B1C886" w14:textId="52B29DB4" w:rsidR="00D84C34" w:rsidRPr="0064750A" w:rsidRDefault="5ECCF684" w:rsidP="00BF5F54">
      <w:pPr>
        <w:tabs>
          <w:tab w:val="left" w:pos="3612"/>
        </w:tabs>
        <w:spacing w:after="0" w:line="240" w:lineRule="auto"/>
        <w:rPr>
          <w:rFonts w:ascii="Times New Roman" w:eastAsia="Calibri" w:hAnsi="Times New Roman" w:cs="Times New Roman"/>
          <w:color w:val="000000" w:themeColor="text1"/>
          <w:sz w:val="22"/>
          <w:szCs w:val="22"/>
          <w:lang w:val="lv-LV"/>
        </w:rPr>
      </w:pPr>
      <w:r w:rsidRPr="0064750A">
        <w:rPr>
          <w:rFonts w:ascii="Times New Roman" w:eastAsia="Calibri" w:hAnsi="Times New Roman" w:cs="Times New Roman"/>
          <w:color w:val="000000" w:themeColor="text1"/>
          <w:sz w:val="22"/>
          <w:szCs w:val="22"/>
          <w:lang w:val="lv-LV"/>
        </w:rPr>
        <w:t>**Paraksta paraksttiesīgā persona vai pilnvarota persona (ja pieteikumu paraksta iesniedzēja pilnvarota persona, obligāti jāpievieno pilnvaras oriģināls vai apliecināta kopija</w:t>
      </w:r>
      <w:r w:rsidR="73BD091A" w:rsidRPr="0064750A">
        <w:rPr>
          <w:rFonts w:ascii="Times New Roman" w:eastAsia="Calibri" w:hAnsi="Times New Roman" w:cs="Times New Roman"/>
          <w:color w:val="000000" w:themeColor="text1"/>
          <w:sz w:val="22"/>
          <w:szCs w:val="22"/>
          <w:lang w:val="lv-LV"/>
        </w:rPr>
        <w:t>)</w:t>
      </w:r>
    </w:p>
    <w:p w14:paraId="2C078E63" w14:textId="37DE452A" w:rsidR="00D84C34" w:rsidRPr="0064750A" w:rsidRDefault="00D84C34">
      <w:pPr>
        <w:rPr>
          <w:rFonts w:ascii="Times New Roman" w:hAnsi="Times New Roman" w:cs="Times New Roman"/>
          <w:lang w:val="lv-LV"/>
        </w:rPr>
      </w:pPr>
    </w:p>
    <w:sectPr w:rsidR="00D84C34" w:rsidRPr="0064750A">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855AA"/>
    <w:multiLevelType w:val="hybridMultilevel"/>
    <w:tmpl w:val="D50257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5F4F2E"/>
    <w:multiLevelType w:val="hybridMultilevel"/>
    <w:tmpl w:val="0A04AED0"/>
    <w:lvl w:ilvl="0" w:tplc="1E200A00">
      <w:numFmt w:val="bullet"/>
      <w:lvlText w:val="-"/>
      <w:lvlJc w:val="left"/>
      <w:pPr>
        <w:ind w:left="720" w:hanging="360"/>
      </w:pPr>
      <w:rPr>
        <w:rFonts w:ascii="Times New Roman" w:eastAsiaTheme="minorEastAsia"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0431FA"/>
    <w:multiLevelType w:val="multilevel"/>
    <w:tmpl w:val="2716BFB8"/>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 w15:restartNumberingAfterBreak="0">
    <w:nsid w:val="2B8E2666"/>
    <w:multiLevelType w:val="hybridMultilevel"/>
    <w:tmpl w:val="B972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C350F8A"/>
    <w:multiLevelType w:val="hybridMultilevel"/>
    <w:tmpl w:val="DC50A3E6"/>
    <w:lvl w:ilvl="0" w:tplc="04090001">
      <w:start w:val="1"/>
      <w:numFmt w:val="bullet"/>
      <w:lvlText w:val=""/>
      <w:lvlJc w:val="left"/>
      <w:pPr>
        <w:ind w:left="720" w:hanging="360"/>
      </w:pPr>
      <w:rPr>
        <w:rFonts w:ascii="Symbol" w:hAnsi="Symbo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4557602"/>
    <w:multiLevelType w:val="hybridMultilevel"/>
    <w:tmpl w:val="8D08D454"/>
    <w:lvl w:ilvl="0" w:tplc="29C48B4C">
      <w:start w:val="1"/>
      <w:numFmt w:val="bullet"/>
      <w:lvlText w:val=""/>
      <w:lvlJc w:val="left"/>
      <w:pPr>
        <w:ind w:left="720" w:hanging="360"/>
      </w:pPr>
      <w:rPr>
        <w:rFonts w:ascii="Symbol" w:hAnsi="Symbol" w:hint="default"/>
      </w:rPr>
    </w:lvl>
    <w:lvl w:ilvl="1" w:tplc="7A5EE176">
      <w:start w:val="1"/>
      <w:numFmt w:val="bullet"/>
      <w:lvlText w:val="o"/>
      <w:lvlJc w:val="left"/>
      <w:pPr>
        <w:ind w:left="1440" w:hanging="360"/>
      </w:pPr>
      <w:rPr>
        <w:rFonts w:ascii="Courier New" w:hAnsi="Courier New" w:hint="default"/>
      </w:rPr>
    </w:lvl>
    <w:lvl w:ilvl="2" w:tplc="04801E4E">
      <w:start w:val="1"/>
      <w:numFmt w:val="bullet"/>
      <w:lvlText w:val=""/>
      <w:lvlJc w:val="left"/>
      <w:pPr>
        <w:ind w:left="2160" w:hanging="360"/>
      </w:pPr>
      <w:rPr>
        <w:rFonts w:ascii="Wingdings" w:hAnsi="Wingdings" w:hint="default"/>
      </w:rPr>
    </w:lvl>
    <w:lvl w:ilvl="3" w:tplc="FF98F724">
      <w:start w:val="1"/>
      <w:numFmt w:val="bullet"/>
      <w:lvlText w:val=""/>
      <w:lvlJc w:val="left"/>
      <w:pPr>
        <w:ind w:left="2880" w:hanging="360"/>
      </w:pPr>
      <w:rPr>
        <w:rFonts w:ascii="Symbol" w:hAnsi="Symbol" w:hint="default"/>
      </w:rPr>
    </w:lvl>
    <w:lvl w:ilvl="4" w:tplc="CDA4A784">
      <w:start w:val="1"/>
      <w:numFmt w:val="bullet"/>
      <w:lvlText w:val="o"/>
      <w:lvlJc w:val="left"/>
      <w:pPr>
        <w:ind w:left="3600" w:hanging="360"/>
      </w:pPr>
      <w:rPr>
        <w:rFonts w:ascii="Courier New" w:hAnsi="Courier New" w:hint="default"/>
      </w:rPr>
    </w:lvl>
    <w:lvl w:ilvl="5" w:tplc="27AAF52E">
      <w:start w:val="1"/>
      <w:numFmt w:val="bullet"/>
      <w:lvlText w:val=""/>
      <w:lvlJc w:val="left"/>
      <w:pPr>
        <w:ind w:left="4320" w:hanging="360"/>
      </w:pPr>
      <w:rPr>
        <w:rFonts w:ascii="Wingdings" w:hAnsi="Wingdings" w:hint="default"/>
      </w:rPr>
    </w:lvl>
    <w:lvl w:ilvl="6" w:tplc="753CD92E">
      <w:start w:val="1"/>
      <w:numFmt w:val="bullet"/>
      <w:lvlText w:val=""/>
      <w:lvlJc w:val="left"/>
      <w:pPr>
        <w:ind w:left="5040" w:hanging="360"/>
      </w:pPr>
      <w:rPr>
        <w:rFonts w:ascii="Symbol" w:hAnsi="Symbol" w:hint="default"/>
      </w:rPr>
    </w:lvl>
    <w:lvl w:ilvl="7" w:tplc="5D74B77A">
      <w:start w:val="1"/>
      <w:numFmt w:val="bullet"/>
      <w:lvlText w:val="o"/>
      <w:lvlJc w:val="left"/>
      <w:pPr>
        <w:ind w:left="5760" w:hanging="360"/>
      </w:pPr>
      <w:rPr>
        <w:rFonts w:ascii="Courier New" w:hAnsi="Courier New" w:hint="default"/>
      </w:rPr>
    </w:lvl>
    <w:lvl w:ilvl="8" w:tplc="53F68A3C">
      <w:start w:val="1"/>
      <w:numFmt w:val="bullet"/>
      <w:lvlText w:val=""/>
      <w:lvlJc w:val="left"/>
      <w:pPr>
        <w:ind w:left="6480" w:hanging="360"/>
      </w:pPr>
      <w:rPr>
        <w:rFonts w:ascii="Wingdings" w:hAnsi="Wingdings" w:hint="default"/>
      </w:rPr>
    </w:lvl>
  </w:abstractNum>
  <w:abstractNum w:abstractNumId="6" w15:restartNumberingAfterBreak="0">
    <w:nsid w:val="46BD0085"/>
    <w:multiLevelType w:val="hybridMultilevel"/>
    <w:tmpl w:val="7E54DE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2E9189F"/>
    <w:multiLevelType w:val="hybridMultilevel"/>
    <w:tmpl w:val="983A4F6E"/>
    <w:lvl w:ilvl="0" w:tplc="99C221FC">
      <w:start w:val="1"/>
      <w:numFmt w:val="bullet"/>
      <w:lvlText w:val=""/>
      <w:lvlJc w:val="left"/>
      <w:pPr>
        <w:ind w:left="720" w:hanging="360"/>
      </w:pPr>
      <w:rPr>
        <w:rFonts w:ascii="Symbol" w:hAnsi="Symbol" w:hint="default"/>
      </w:rPr>
    </w:lvl>
    <w:lvl w:ilvl="1" w:tplc="257E9B98">
      <w:start w:val="1"/>
      <w:numFmt w:val="bullet"/>
      <w:lvlText w:val="o"/>
      <w:lvlJc w:val="left"/>
      <w:pPr>
        <w:ind w:left="1440" w:hanging="360"/>
      </w:pPr>
      <w:rPr>
        <w:rFonts w:ascii="Courier New" w:hAnsi="Courier New" w:hint="default"/>
      </w:rPr>
    </w:lvl>
    <w:lvl w:ilvl="2" w:tplc="AC1E8ED2">
      <w:start w:val="1"/>
      <w:numFmt w:val="bullet"/>
      <w:lvlText w:val=""/>
      <w:lvlJc w:val="left"/>
      <w:pPr>
        <w:ind w:left="2160" w:hanging="360"/>
      </w:pPr>
      <w:rPr>
        <w:rFonts w:ascii="Wingdings" w:hAnsi="Wingdings" w:hint="default"/>
      </w:rPr>
    </w:lvl>
    <w:lvl w:ilvl="3" w:tplc="A230902C">
      <w:start w:val="1"/>
      <w:numFmt w:val="bullet"/>
      <w:lvlText w:val=""/>
      <w:lvlJc w:val="left"/>
      <w:pPr>
        <w:ind w:left="2880" w:hanging="360"/>
      </w:pPr>
      <w:rPr>
        <w:rFonts w:ascii="Symbol" w:hAnsi="Symbol" w:hint="default"/>
      </w:rPr>
    </w:lvl>
    <w:lvl w:ilvl="4" w:tplc="77C67946">
      <w:start w:val="1"/>
      <w:numFmt w:val="bullet"/>
      <w:lvlText w:val="o"/>
      <w:lvlJc w:val="left"/>
      <w:pPr>
        <w:ind w:left="3600" w:hanging="360"/>
      </w:pPr>
      <w:rPr>
        <w:rFonts w:ascii="Courier New" w:hAnsi="Courier New" w:hint="default"/>
      </w:rPr>
    </w:lvl>
    <w:lvl w:ilvl="5" w:tplc="CDDAC944">
      <w:start w:val="1"/>
      <w:numFmt w:val="bullet"/>
      <w:lvlText w:val=""/>
      <w:lvlJc w:val="left"/>
      <w:pPr>
        <w:ind w:left="4320" w:hanging="360"/>
      </w:pPr>
      <w:rPr>
        <w:rFonts w:ascii="Wingdings" w:hAnsi="Wingdings" w:hint="default"/>
      </w:rPr>
    </w:lvl>
    <w:lvl w:ilvl="6" w:tplc="C4F0A036">
      <w:start w:val="1"/>
      <w:numFmt w:val="bullet"/>
      <w:lvlText w:val=""/>
      <w:lvlJc w:val="left"/>
      <w:pPr>
        <w:ind w:left="5040" w:hanging="360"/>
      </w:pPr>
      <w:rPr>
        <w:rFonts w:ascii="Symbol" w:hAnsi="Symbol" w:hint="default"/>
      </w:rPr>
    </w:lvl>
    <w:lvl w:ilvl="7" w:tplc="C9240AD0">
      <w:start w:val="1"/>
      <w:numFmt w:val="bullet"/>
      <w:lvlText w:val="o"/>
      <w:lvlJc w:val="left"/>
      <w:pPr>
        <w:ind w:left="5760" w:hanging="360"/>
      </w:pPr>
      <w:rPr>
        <w:rFonts w:ascii="Courier New" w:hAnsi="Courier New" w:hint="default"/>
      </w:rPr>
    </w:lvl>
    <w:lvl w:ilvl="8" w:tplc="1638D886">
      <w:start w:val="1"/>
      <w:numFmt w:val="bullet"/>
      <w:lvlText w:val=""/>
      <w:lvlJc w:val="left"/>
      <w:pPr>
        <w:ind w:left="6480" w:hanging="360"/>
      </w:pPr>
      <w:rPr>
        <w:rFonts w:ascii="Wingdings" w:hAnsi="Wingdings" w:hint="default"/>
      </w:rPr>
    </w:lvl>
  </w:abstractNum>
  <w:abstractNum w:abstractNumId="8" w15:restartNumberingAfterBreak="0">
    <w:nsid w:val="538E44E9"/>
    <w:multiLevelType w:val="multilevel"/>
    <w:tmpl w:val="AF96B71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5AB22F0"/>
    <w:multiLevelType w:val="hybridMultilevel"/>
    <w:tmpl w:val="FEC0AE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F3498B3"/>
    <w:multiLevelType w:val="multilevel"/>
    <w:tmpl w:val="03064432"/>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num w:numId="1" w16cid:durableId="1027367208">
    <w:abstractNumId w:val="10"/>
  </w:num>
  <w:num w:numId="2" w16cid:durableId="2040347819">
    <w:abstractNumId w:val="7"/>
  </w:num>
  <w:num w:numId="3" w16cid:durableId="534387436">
    <w:abstractNumId w:val="2"/>
  </w:num>
  <w:num w:numId="4" w16cid:durableId="1816213276">
    <w:abstractNumId w:val="5"/>
  </w:num>
  <w:num w:numId="5" w16cid:durableId="1392541223">
    <w:abstractNumId w:val="8"/>
  </w:num>
  <w:num w:numId="6" w16cid:durableId="1595699614">
    <w:abstractNumId w:val="3"/>
  </w:num>
  <w:num w:numId="7" w16cid:durableId="1695812949">
    <w:abstractNumId w:val="9"/>
  </w:num>
  <w:num w:numId="8" w16cid:durableId="954292234">
    <w:abstractNumId w:val="6"/>
  </w:num>
  <w:num w:numId="9" w16cid:durableId="1005280998">
    <w:abstractNumId w:val="0"/>
  </w:num>
  <w:num w:numId="10" w16cid:durableId="660623375">
    <w:abstractNumId w:val="1"/>
  </w:num>
  <w:num w:numId="11" w16cid:durableId="4001055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C109C30"/>
    <w:rsid w:val="0005143A"/>
    <w:rsid w:val="00070E00"/>
    <w:rsid w:val="000D11EA"/>
    <w:rsid w:val="000F3670"/>
    <w:rsid w:val="001368C8"/>
    <w:rsid w:val="00175C8C"/>
    <w:rsid w:val="001A7AD7"/>
    <w:rsid w:val="001B40CC"/>
    <w:rsid w:val="001C0D17"/>
    <w:rsid w:val="001C7A04"/>
    <w:rsid w:val="001D0C43"/>
    <w:rsid w:val="001E11B7"/>
    <w:rsid w:val="001E4B7A"/>
    <w:rsid w:val="002117F8"/>
    <w:rsid w:val="0021640A"/>
    <w:rsid w:val="00245395"/>
    <w:rsid w:val="00297305"/>
    <w:rsid w:val="002A453F"/>
    <w:rsid w:val="002D3244"/>
    <w:rsid w:val="00302744"/>
    <w:rsid w:val="003430C2"/>
    <w:rsid w:val="003C52F6"/>
    <w:rsid w:val="003F5481"/>
    <w:rsid w:val="004002BC"/>
    <w:rsid w:val="00401A58"/>
    <w:rsid w:val="00406527"/>
    <w:rsid w:val="00411282"/>
    <w:rsid w:val="00426C66"/>
    <w:rsid w:val="00447B0D"/>
    <w:rsid w:val="00456558"/>
    <w:rsid w:val="004778E4"/>
    <w:rsid w:val="004C4A13"/>
    <w:rsid w:val="00507A33"/>
    <w:rsid w:val="00516FB9"/>
    <w:rsid w:val="005839F8"/>
    <w:rsid w:val="00584898"/>
    <w:rsid w:val="0059397E"/>
    <w:rsid w:val="005A5ECA"/>
    <w:rsid w:val="005C6136"/>
    <w:rsid w:val="005E1548"/>
    <w:rsid w:val="00605C47"/>
    <w:rsid w:val="00640473"/>
    <w:rsid w:val="0064750A"/>
    <w:rsid w:val="00667426"/>
    <w:rsid w:val="00682FB8"/>
    <w:rsid w:val="006925A1"/>
    <w:rsid w:val="0069783B"/>
    <w:rsid w:val="006B771A"/>
    <w:rsid w:val="007436ED"/>
    <w:rsid w:val="00752E9D"/>
    <w:rsid w:val="007619E2"/>
    <w:rsid w:val="00791657"/>
    <w:rsid w:val="007F5328"/>
    <w:rsid w:val="008014A1"/>
    <w:rsid w:val="00822283"/>
    <w:rsid w:val="0082565E"/>
    <w:rsid w:val="00835CC9"/>
    <w:rsid w:val="00845020"/>
    <w:rsid w:val="00871614"/>
    <w:rsid w:val="008802ED"/>
    <w:rsid w:val="00891FC0"/>
    <w:rsid w:val="00897A4C"/>
    <w:rsid w:val="008C19C3"/>
    <w:rsid w:val="008E23F8"/>
    <w:rsid w:val="00911070"/>
    <w:rsid w:val="009502E8"/>
    <w:rsid w:val="009977E1"/>
    <w:rsid w:val="009B5F42"/>
    <w:rsid w:val="00A16E5A"/>
    <w:rsid w:val="00A4328B"/>
    <w:rsid w:val="00A4366E"/>
    <w:rsid w:val="00A64D47"/>
    <w:rsid w:val="00AC502B"/>
    <w:rsid w:val="00B12EB6"/>
    <w:rsid w:val="00B24CB8"/>
    <w:rsid w:val="00B846A8"/>
    <w:rsid w:val="00BA26FB"/>
    <w:rsid w:val="00BC7EC7"/>
    <w:rsid w:val="00BD5D03"/>
    <w:rsid w:val="00BE7573"/>
    <w:rsid w:val="00BF2C35"/>
    <w:rsid w:val="00BF5F54"/>
    <w:rsid w:val="00C055D4"/>
    <w:rsid w:val="00C36A08"/>
    <w:rsid w:val="00C534B4"/>
    <w:rsid w:val="00CA0ACD"/>
    <w:rsid w:val="00CD474C"/>
    <w:rsid w:val="00D324C4"/>
    <w:rsid w:val="00D440D6"/>
    <w:rsid w:val="00D617A0"/>
    <w:rsid w:val="00D772BD"/>
    <w:rsid w:val="00D84C34"/>
    <w:rsid w:val="00DD3AB6"/>
    <w:rsid w:val="00DF605A"/>
    <w:rsid w:val="00E15582"/>
    <w:rsid w:val="00E36011"/>
    <w:rsid w:val="00E40EA3"/>
    <w:rsid w:val="00EB582B"/>
    <w:rsid w:val="00EC1667"/>
    <w:rsid w:val="00EC2FA8"/>
    <w:rsid w:val="00EC465A"/>
    <w:rsid w:val="00F07F3C"/>
    <w:rsid w:val="00F3791D"/>
    <w:rsid w:val="02C3ADDB"/>
    <w:rsid w:val="053C30CF"/>
    <w:rsid w:val="0BFF4785"/>
    <w:rsid w:val="0C109C30"/>
    <w:rsid w:val="0D01F5CB"/>
    <w:rsid w:val="0F995664"/>
    <w:rsid w:val="13024BC5"/>
    <w:rsid w:val="149A2F65"/>
    <w:rsid w:val="1703B215"/>
    <w:rsid w:val="1813A359"/>
    <w:rsid w:val="1B0ADBAA"/>
    <w:rsid w:val="2325DA46"/>
    <w:rsid w:val="2371DFE0"/>
    <w:rsid w:val="2B59608E"/>
    <w:rsid w:val="2C3A3DA7"/>
    <w:rsid w:val="2D43A429"/>
    <w:rsid w:val="3089EBC0"/>
    <w:rsid w:val="3DD298B3"/>
    <w:rsid w:val="3F956BB0"/>
    <w:rsid w:val="3FB977D4"/>
    <w:rsid w:val="3FDACFD6"/>
    <w:rsid w:val="415035CD"/>
    <w:rsid w:val="490013E1"/>
    <w:rsid w:val="4B53986A"/>
    <w:rsid w:val="57503C43"/>
    <w:rsid w:val="578E924F"/>
    <w:rsid w:val="5BEE2FFD"/>
    <w:rsid w:val="5D1B4265"/>
    <w:rsid w:val="5ECCF684"/>
    <w:rsid w:val="6D21AC8C"/>
    <w:rsid w:val="6F557CA2"/>
    <w:rsid w:val="7282B600"/>
    <w:rsid w:val="73A9CEF3"/>
    <w:rsid w:val="73BD091A"/>
    <w:rsid w:val="776BD71B"/>
    <w:rsid w:val="7E31F6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09C30"/>
  <w15:chartTrackingRefBased/>
  <w15:docId w15:val="{1FCAFAEF-A1B5-4EA4-9122-75D8FF21B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rsid w:val="0D01F5CB"/>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5A5ECA"/>
    <w:rPr>
      <w:sz w:val="16"/>
      <w:szCs w:val="16"/>
    </w:rPr>
  </w:style>
  <w:style w:type="paragraph" w:styleId="CommentText">
    <w:name w:val="annotation text"/>
    <w:basedOn w:val="Normal"/>
    <w:link w:val="CommentTextChar"/>
    <w:uiPriority w:val="99"/>
    <w:unhideWhenUsed/>
    <w:rsid w:val="005A5ECA"/>
    <w:pPr>
      <w:spacing w:line="240" w:lineRule="auto"/>
    </w:pPr>
    <w:rPr>
      <w:sz w:val="20"/>
      <w:szCs w:val="20"/>
    </w:rPr>
  </w:style>
  <w:style w:type="character" w:customStyle="1" w:styleId="CommentTextChar">
    <w:name w:val="Comment Text Char"/>
    <w:basedOn w:val="DefaultParagraphFont"/>
    <w:link w:val="CommentText"/>
    <w:uiPriority w:val="99"/>
    <w:rsid w:val="005A5ECA"/>
    <w:rPr>
      <w:sz w:val="20"/>
      <w:szCs w:val="20"/>
    </w:rPr>
  </w:style>
  <w:style w:type="paragraph" w:styleId="CommentSubject">
    <w:name w:val="annotation subject"/>
    <w:basedOn w:val="CommentText"/>
    <w:next w:val="CommentText"/>
    <w:link w:val="CommentSubjectChar"/>
    <w:uiPriority w:val="99"/>
    <w:semiHidden/>
    <w:unhideWhenUsed/>
    <w:rsid w:val="005A5ECA"/>
    <w:rPr>
      <w:b/>
      <w:bCs/>
    </w:rPr>
  </w:style>
  <w:style w:type="character" w:customStyle="1" w:styleId="CommentSubjectChar">
    <w:name w:val="Comment Subject Char"/>
    <w:basedOn w:val="CommentTextChar"/>
    <w:link w:val="CommentSubject"/>
    <w:uiPriority w:val="99"/>
    <w:semiHidden/>
    <w:rsid w:val="005A5ECA"/>
    <w:rPr>
      <w:b/>
      <w:bCs/>
      <w:sz w:val="20"/>
      <w:szCs w:val="20"/>
    </w:rPr>
  </w:style>
  <w:style w:type="paragraph" w:styleId="BalloonText">
    <w:name w:val="Balloon Text"/>
    <w:basedOn w:val="Normal"/>
    <w:link w:val="BalloonTextChar"/>
    <w:uiPriority w:val="99"/>
    <w:semiHidden/>
    <w:unhideWhenUsed/>
    <w:rsid w:val="00D440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40D6"/>
    <w:rPr>
      <w:rFonts w:ascii="Segoe UI" w:hAnsi="Segoe UI" w:cs="Segoe UI"/>
      <w:sz w:val="18"/>
      <w:szCs w:val="18"/>
    </w:rPr>
  </w:style>
  <w:style w:type="paragraph" w:styleId="NormalWeb">
    <w:name w:val="Normal (Web)"/>
    <w:basedOn w:val="Normal"/>
    <w:uiPriority w:val="99"/>
    <w:unhideWhenUsed/>
    <w:rsid w:val="003430C2"/>
    <w:pPr>
      <w:spacing w:before="100" w:beforeAutospacing="1" w:after="100" w:afterAutospacing="1" w:line="240" w:lineRule="auto"/>
    </w:pPr>
    <w:rPr>
      <w:rFonts w:ascii="Times New Roman" w:eastAsia="Times New Roman" w:hAnsi="Times New Roman"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1158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b8830ea-345f-44d1-aaa2-9a83c43a0d24">
      <Terms xmlns="http://schemas.microsoft.com/office/infopath/2007/PartnerControls"/>
    </lcf76f155ced4ddcb4097134ff3c332f>
    <TaxCatchAll xmlns="94ab1034-69d9-45b7-be84-969c0ce331a6" xsi:nil="true"/>
    <Koment_x0101_ri xmlns="eb8830ea-345f-44d1-aaa2-9a83c43a0d24">Aktualizācija un zinātniski pamatots saturs 1.-9.klasei, Matemātika I un Matemātika II</Koment_x0101_ri>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1356A3863EA37E4DB2D98AE93A7E4CC6" ma:contentTypeVersion="19" ma:contentTypeDescription="Izveidot jaunu dokumentu." ma:contentTypeScope="" ma:versionID="53b201582f4ff5404524906097ca721f">
  <xsd:schema xmlns:xsd="http://www.w3.org/2001/XMLSchema" xmlns:xs="http://www.w3.org/2001/XMLSchema" xmlns:p="http://schemas.microsoft.com/office/2006/metadata/properties" xmlns:ns2="eb8830ea-345f-44d1-aaa2-9a83c43a0d24" xmlns:ns3="94ab1034-69d9-45b7-be84-969c0ce331a6" targetNamespace="http://schemas.microsoft.com/office/2006/metadata/properties" ma:root="true" ma:fieldsID="363c58fffb44768ebf0ff98505d52033" ns2:_="" ns3:_="">
    <xsd:import namespace="eb8830ea-345f-44d1-aaa2-9a83c43a0d24"/>
    <xsd:import namespace="94ab1034-69d9-45b7-be84-969c0ce331a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Koment_x0101_ri"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8830ea-345f-44d1-aaa2-9a83c43a0d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Attēlu atzīmes" ma:readOnly="false" ma:fieldId="{5cf76f15-5ced-4ddc-b409-7134ff3c332f}" ma:taxonomyMulti="true" ma:sspId="bd8549b7-dcd1-42e7-8754-3ea81710bb64"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Koment_x0101_ri" ma:index="21" nillable="true" ma:displayName="Komentāri" ma:default="Aktualizācija un zinātniski pamatots saturs 1.-9.klasei, Matemātika I un Matemātika II" ma:description="Aktualizācija un zinātniski pamatots saturs 1.-9.klasei, Matemātika I un Matemātika II" ma:format="Dropdown" ma:internalName="Koment_x0101_ri">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4ab1034-69d9-45b7-be84-969c0ce331a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c43617e-7fcc-49ad-a91e-bcc51d0f5e21}" ma:internalName="TaxCatchAll" ma:showField="CatchAllData" ma:web="94ab1034-69d9-45b7-be84-969c0ce331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4857C88-BC05-4A54-B223-5C1676CBC751}">
  <ds:schemaRefs>
    <ds:schemaRef ds:uri="http://schemas.microsoft.com/sharepoint/v3/contenttype/forms"/>
  </ds:schemaRefs>
</ds:datastoreItem>
</file>

<file path=customXml/itemProps2.xml><?xml version="1.0" encoding="utf-8"?>
<ds:datastoreItem xmlns:ds="http://schemas.openxmlformats.org/officeDocument/2006/customXml" ds:itemID="{518C53A1-B075-44FB-B4ED-B29A47B73853}">
  <ds:schemaRefs>
    <ds:schemaRef ds:uri="http://schemas.openxmlformats.org/officeDocument/2006/bibliography"/>
  </ds:schemaRefs>
</ds:datastoreItem>
</file>

<file path=customXml/itemProps3.xml><?xml version="1.0" encoding="utf-8"?>
<ds:datastoreItem xmlns:ds="http://schemas.openxmlformats.org/officeDocument/2006/customXml" ds:itemID="{F1969EE2-5A6B-422D-8242-01AC40CAA793}">
  <ds:schemaRefs>
    <ds:schemaRef ds:uri="http://schemas.microsoft.com/office/2006/metadata/properties"/>
    <ds:schemaRef ds:uri="http://schemas.microsoft.com/office/infopath/2007/PartnerControls"/>
    <ds:schemaRef ds:uri="eb8830ea-345f-44d1-aaa2-9a83c43a0d24"/>
    <ds:schemaRef ds:uri="94ab1034-69d9-45b7-be84-969c0ce331a6"/>
  </ds:schemaRefs>
</ds:datastoreItem>
</file>

<file path=customXml/itemProps4.xml><?xml version="1.0" encoding="utf-8"?>
<ds:datastoreItem xmlns:ds="http://schemas.openxmlformats.org/officeDocument/2006/customXml" ds:itemID="{E101F232-5E99-4971-96B1-28287FFBC5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8830ea-345f-44d1-aaa2-9a83c43a0d24"/>
    <ds:schemaRef ds:uri="94ab1034-69d9-45b7-be84-969c0ce331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1521</Words>
  <Characters>8673</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Sanda Skorrano</dc:creator>
  <cp:keywords/>
  <dc:description/>
  <cp:lastModifiedBy>Artūrs Bērziņš</cp:lastModifiedBy>
  <cp:revision>2</cp:revision>
  <dcterms:created xsi:type="dcterms:W3CDTF">2026-09-10T08:11:00Z</dcterms:created>
  <dcterms:modified xsi:type="dcterms:W3CDTF">2026-09-10T08:11:00Z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0x0101001356A3863EA37E4DB2D98AE93A7E4CC6</vt:lpwstr>
  </property>
  <property fmtid="{D5CDD505-2E9C-101B-9397-08002B2CF9AE}" pid="3" name="MediaServiceImageTags">
    <vt:lpwstr/>
  </property>
</Properties>
</file>