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C2789B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097D93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E41D85" w:rsidRDefault="00EB3C82" w:rsidP="006E2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0A2E1F">
        <w:rPr>
          <w:rFonts w:ascii="Times New Roman" w:hAnsi="Times New Roman" w:cs="Times New Roman"/>
          <w:b/>
          <w:sz w:val="28"/>
          <w:szCs w:val="28"/>
        </w:rPr>
        <w:t>Ti</w:t>
      </w:r>
      <w:r w:rsidR="00002FD4">
        <w:rPr>
          <w:rFonts w:ascii="Times New Roman" w:hAnsi="Times New Roman" w:cs="Times New Roman"/>
          <w:b/>
          <w:sz w:val="28"/>
          <w:szCs w:val="28"/>
        </w:rPr>
        <w:t>rg</w:t>
      </w:r>
      <w:r w:rsidR="007832E0">
        <w:rPr>
          <w:rFonts w:ascii="Times New Roman" w:hAnsi="Times New Roman" w:cs="Times New Roman"/>
          <w:b/>
          <w:sz w:val="28"/>
          <w:szCs w:val="28"/>
        </w:rPr>
        <w:t>us izp</w:t>
      </w:r>
      <w:r w:rsidR="00537329">
        <w:rPr>
          <w:rFonts w:ascii="Times New Roman" w:hAnsi="Times New Roman" w:cs="Times New Roman"/>
          <w:b/>
          <w:sz w:val="28"/>
          <w:szCs w:val="28"/>
        </w:rPr>
        <w:t>ē</w:t>
      </w:r>
      <w:r w:rsidR="006E25E4">
        <w:rPr>
          <w:rFonts w:ascii="Times New Roman" w:hAnsi="Times New Roman" w:cs="Times New Roman"/>
          <w:b/>
          <w:sz w:val="28"/>
          <w:szCs w:val="28"/>
        </w:rPr>
        <w:t>te par nepieciešamo autobusu nomu</w:t>
      </w:r>
      <w:r w:rsidR="00D060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53C" w:rsidRDefault="00EB3C82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55B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720600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6E25E4" w:rsidRPr="006E25E4" w:rsidRDefault="006E25E4" w:rsidP="006E25E4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E25E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TEHNISKĀS SPECIFIKĀCIJA</w:t>
      </w:r>
    </w:p>
    <w:p w:rsidR="006E25E4" w:rsidRPr="006E25E4" w:rsidRDefault="006E25E4" w:rsidP="006E25E4">
      <w:pPr>
        <w:spacing w:after="0" w:line="240" w:lineRule="auto"/>
        <w:rPr>
          <w:rFonts w:ascii="Times New Roman" w:eastAsia="Times New Roman" w:hAnsi="Times New Roman" w:cs="Times New Roman"/>
          <w:b/>
          <w:lang w:eastAsia="lv-LV"/>
        </w:rPr>
      </w:pPr>
    </w:p>
    <w:p w:rsidR="006E25E4" w:rsidRPr="00CE540B" w:rsidRDefault="006E25E4" w:rsidP="00CE540B">
      <w:pPr>
        <w:spacing w:after="0" w:line="240" w:lineRule="auto"/>
        <w:ind w:firstLine="207"/>
        <w:rPr>
          <w:rFonts w:ascii="Times New Roman" w:eastAsia="Times New Roman" w:hAnsi="Times New Roman" w:cs="Times New Roman"/>
          <w:b/>
          <w:lang w:eastAsia="lv-LV"/>
        </w:rPr>
      </w:pPr>
      <w:r w:rsidRPr="006E25E4">
        <w:rPr>
          <w:rFonts w:ascii="Times New Roman" w:eastAsia="Times New Roman" w:hAnsi="Times New Roman" w:cs="Times New Roman"/>
          <w:sz w:val="24"/>
          <w:szCs w:val="24"/>
        </w:rPr>
        <w:t xml:space="preserve"> Autobusu noma Rīgas struktūrvienību vajadzībām</w:t>
      </w:r>
      <w:r w:rsidR="00CE540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E25E4">
        <w:rPr>
          <w:rFonts w:ascii="Times New Roman" w:eastAsia="Times New Roman" w:hAnsi="Times New Roman" w:cs="Times New Roman"/>
          <w:sz w:val="24"/>
          <w:szCs w:val="24"/>
        </w:rPr>
        <w:t xml:space="preserve"> līdz 17 pasažieru sēdvietām, autobusu noma līdz 30 pasažieru sēdvietām un autobusu noma līdz 52 pasažieru sēdvietām;</w:t>
      </w:r>
    </w:p>
    <w:p w:rsidR="006E25E4" w:rsidRPr="006E25E4" w:rsidRDefault="006E25E4" w:rsidP="006E25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E25E4" w:rsidRPr="006E25E4" w:rsidRDefault="006E25E4" w:rsidP="006E25E4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Tirgus izpēte paredz pasažieru autobusu</w:t>
      </w: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pakalpojumu ar šoferi nomu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PIKC “Rīgas Valsts tehnikums”</w:t>
      </w: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vajadzībām. Transportu paredzēts izmantot pasažieru pārvadājumiem Latvijas Republikas teritorijā.</w:t>
      </w:r>
    </w:p>
    <w:p w:rsidR="006E25E4" w:rsidRPr="006E25E4" w:rsidRDefault="006E25E4" w:rsidP="006E25E4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Informācijas  apmaiņa par darba uzdevumu: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Pretendents informāciju par maršrutu (izbraukšanas un atgriešanās laiks, izbraukšanas vieta un galamērķis, citi apstākļi) saņems rakstiski (t.sk. var iesniegt arī elektroniski) no Pasūtītāja ne vēlāk kā 3 (trīs) darba dienas pirms darba uzdevuma izpildes;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Izpildītājs, saskaņā ar saņemto infromāciju par maršrutu un iesniegtajā piedāvājumā norādītājam līgumcenām, izveido darba uzdevuma kontroltāmi un iesniedz to saskaņošanai ar Pasūtītāju (t.sk. var saskaņot elektroniski);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pēc saskaņošanas Izpildītājs veic darba uzdevumu un Pasūtītājs veic apmaksu saskaņā ar līguma nosacījumiem.</w:t>
      </w:r>
    </w:p>
    <w:p w:rsidR="006E25E4" w:rsidRPr="006E25E4" w:rsidRDefault="006E25E4" w:rsidP="006E25E4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Pasūtītāja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minimālās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asībās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pakalpojumiem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piedāvātajiem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līdzekļiem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derīgai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tehniskajai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apskatei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normatīvajos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aktos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noteiktajā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tehniskajā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kārtībā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piedalītos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ceļu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satiksmē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jāatbilst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pasažieru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pārvadāšanai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noteiktajām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normatīvo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aktu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prasībām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piedāvātajiem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līdzekļiem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jāatbilst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normatīvajos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aktos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noteiktajām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tehniskajām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sanitārajām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vides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aizsardzības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ugunsdrošības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prasībām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Izpildītājam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jāparedz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iespēja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pasūtītājam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var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būt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nepieciešamība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vienlaicīgi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nomāt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vairākus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līdzekļus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šoferiem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ņemot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vērā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darba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uzdevuma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maršrutu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līdzekļiem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apdrošinātiem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aprīkotiem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tā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lai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Latvijas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Republikā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varētu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piedalīties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ceļu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satiksmē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piedāvātajos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līdzekļos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iespējai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pārvadāt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pasažieru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personīgās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mantas,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svētku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tērpus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instrumentus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sporta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inventāru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u.tml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.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Autobusam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mantu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novietošanai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izmantojamam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bagāžas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nodalījumam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. Ja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bagāžas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nodalījums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nav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izmantojams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vai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tā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vispār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nav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pretendents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drīkst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piedāvāt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autobusu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kam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vismaz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par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sešām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līdz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astoņām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sēdvietām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vairāk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nekā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norādītais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sēdvietu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skaits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piedāvātajam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līdzekļa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vadītājam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jāpārvalda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latviešu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valoda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piedāvātajiem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līdzekļiem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komfortabliem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klimata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kontroli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kondicionēšanas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sistēmu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nodrošina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vienmērīgu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temperatūru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+20º C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visā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autotransportā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pasažieru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krēsliem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galvas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paliktņiem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trokšņa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līmenis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līdzeklī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nedrīkst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pārsniegt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pieļaujamo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normu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pretendenta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piedāvātie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</w:t>
      </w:r>
      <w:r w:rsidR="00097D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kļi</w:t>
      </w:r>
      <w:proofErr w:type="spellEnd"/>
      <w:r w:rsidR="00097D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097D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nedrīkst</w:t>
      </w:r>
      <w:proofErr w:type="spellEnd"/>
      <w:r w:rsidR="00097D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097D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būt</w:t>
      </w:r>
      <w:proofErr w:type="spellEnd"/>
      <w:r w:rsidR="00097D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097D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vecāki</w:t>
      </w:r>
      <w:proofErr w:type="spellEnd"/>
      <w:r w:rsidR="00097D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par 2011</w:t>
      </w:r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.gadu;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Izpildītājam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jānodrošina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sniegto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pakalpojumu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nobraukto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kilometru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dīkstāvēs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)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precīza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uzskaite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lastRenderedPageBreak/>
        <w:t>transporta pakalpojumu sniegšanas laikā Izpildītājam jānodrošina savlaicīgu nokļūšanu uz pasākuma vietām Pasūtītāja noteiktajā laikā;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ja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pakalpojuma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sniegšanas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laikā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līdzeklim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gadījušās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tehniska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rakstura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problēmas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Izpildītājs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tās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atrisina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patstāvīgi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</w:t>
      </w:r>
      <w:bookmarkStart w:id="0" w:name="_GoBack"/>
      <w:bookmarkEnd w:id="0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arī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nodrošina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pakalpojuma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sniegšanu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citu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tehniskā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kārtībā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esošu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līdzekli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savlaicīgi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kvalitatīvi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sniegtu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pakalpojumu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noslēgtās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līguma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ietvaros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:rsidR="004C7A48" w:rsidRPr="004C7A48" w:rsidRDefault="006E25E4" w:rsidP="004C7A48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ja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pakalpojums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nav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noticis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pilnā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apmērā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pasažieri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nav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nokļuvuši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pasākumu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tad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Pasūtītājs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rēķinu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neapmaksā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Izpild</w:t>
      </w:r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ītājs</w:t>
      </w:r>
      <w:proofErr w:type="spellEnd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sedz</w:t>
      </w:r>
      <w:proofErr w:type="spellEnd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nodarītos</w:t>
      </w:r>
      <w:proofErr w:type="spellEnd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zaudējumus</w:t>
      </w:r>
      <w:proofErr w:type="spellEnd"/>
    </w:p>
    <w:p w:rsidR="004C7A48" w:rsidRDefault="004C7A48" w:rsidP="004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126"/>
        <w:gridCol w:w="2126"/>
      </w:tblGrid>
      <w:tr w:rsidR="004C7A48" w:rsidRPr="006E25E4" w:rsidTr="004C7A48">
        <w:tc>
          <w:tcPr>
            <w:tcW w:w="993" w:type="dxa"/>
            <w:vAlign w:val="center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Nr.p.k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Kritērijs</w:t>
            </w:r>
            <w:proofErr w:type="spellEnd"/>
          </w:p>
        </w:tc>
        <w:tc>
          <w:tcPr>
            <w:tcW w:w="2126" w:type="dxa"/>
            <w:vAlign w:val="center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Mērvienība</w:t>
            </w:r>
            <w:proofErr w:type="spellEnd"/>
          </w:p>
        </w:tc>
        <w:tc>
          <w:tcPr>
            <w:tcW w:w="2126" w:type="dxa"/>
            <w:vAlign w:val="center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Vienības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līgumcena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,</w:t>
            </w:r>
          </w:p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EUR bez PVN</w:t>
            </w:r>
          </w:p>
        </w:tc>
      </w:tr>
      <w:tr w:rsidR="004C7A48" w:rsidRPr="006E25E4" w:rsidTr="004C7A48">
        <w:tc>
          <w:tcPr>
            <w:tcW w:w="9639" w:type="dxa"/>
            <w:gridSpan w:val="4"/>
          </w:tcPr>
          <w:p w:rsidR="004C7A48" w:rsidRPr="006A6CBB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A6CBB">
              <w:rPr>
                <w:rFonts w:ascii="Times New Roman" w:eastAsia="Times New Roman" w:hAnsi="Times New Roman" w:cs="Times New Roman"/>
                <w:b/>
              </w:rPr>
              <w:t>Autobusu noma līdz 17 pasažieru sēdvietām</w:t>
            </w: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1.</w:t>
            </w:r>
          </w:p>
        </w:tc>
        <w:tc>
          <w:tcPr>
            <w:tcW w:w="8646" w:type="dxa"/>
            <w:gridSpan w:val="3"/>
          </w:tcPr>
          <w:p w:rsidR="004C7A48" w:rsidRPr="006E25E4" w:rsidRDefault="004C7A48" w:rsidP="004C7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I</w:t>
            </w:r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ekšzemes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pārvadājumi</w:t>
            </w:r>
            <w:proofErr w:type="spellEnd"/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1.1.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Nobraukums</w:t>
            </w:r>
            <w:proofErr w:type="spellEnd"/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km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1.2.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Gaidīšanas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laiks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dīkstāve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h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  <w:tr w:rsidR="004C7A48" w:rsidRPr="006E25E4" w:rsidTr="004C7A48">
        <w:tc>
          <w:tcPr>
            <w:tcW w:w="9639" w:type="dxa"/>
            <w:gridSpan w:val="4"/>
          </w:tcPr>
          <w:p w:rsidR="004C7A48" w:rsidRPr="006A6CBB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A6CBB">
              <w:rPr>
                <w:rFonts w:ascii="Times New Roman" w:eastAsia="Times New Roman" w:hAnsi="Times New Roman" w:cs="Times New Roman"/>
                <w:b/>
              </w:rPr>
              <w:t>Autobusu noma līdz</w:t>
            </w:r>
            <w:r w:rsidRPr="006A6CB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30</w:t>
            </w:r>
            <w:r w:rsidRPr="006A6CBB">
              <w:rPr>
                <w:rFonts w:ascii="Times New Roman" w:eastAsia="Times New Roman" w:hAnsi="Times New Roman" w:cs="Times New Roman"/>
                <w:b/>
              </w:rPr>
              <w:t xml:space="preserve"> pasažieru sēdvietām</w:t>
            </w: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2.</w:t>
            </w:r>
          </w:p>
        </w:tc>
        <w:tc>
          <w:tcPr>
            <w:tcW w:w="8646" w:type="dxa"/>
            <w:gridSpan w:val="3"/>
          </w:tcPr>
          <w:p w:rsidR="004C7A48" w:rsidRPr="006E25E4" w:rsidRDefault="004C7A48" w:rsidP="004C7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I</w:t>
            </w:r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ekšzemes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pārvadājumi</w:t>
            </w:r>
            <w:proofErr w:type="spellEnd"/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2.1.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Nobraukums</w:t>
            </w:r>
            <w:proofErr w:type="spellEnd"/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km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2.2.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Gaidīšanas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laiks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dīkstāve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h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  <w:tr w:rsidR="004C7A48" w:rsidRPr="006E25E4" w:rsidTr="004C7A48">
        <w:tc>
          <w:tcPr>
            <w:tcW w:w="9639" w:type="dxa"/>
            <w:gridSpan w:val="4"/>
          </w:tcPr>
          <w:p w:rsidR="004C7A48" w:rsidRPr="006A6CBB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A6CBB">
              <w:rPr>
                <w:rFonts w:ascii="Times New Roman" w:eastAsia="Times New Roman" w:hAnsi="Times New Roman" w:cs="Times New Roman"/>
                <w:b/>
              </w:rPr>
              <w:t>Autobusu noma līdz</w:t>
            </w:r>
            <w:r w:rsidRPr="006A6CB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52</w:t>
            </w:r>
            <w:r w:rsidRPr="006A6CBB">
              <w:rPr>
                <w:rFonts w:ascii="Times New Roman" w:eastAsia="Times New Roman" w:hAnsi="Times New Roman" w:cs="Times New Roman"/>
                <w:b/>
              </w:rPr>
              <w:t xml:space="preserve"> pasažieru sēdvietām</w:t>
            </w: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3.</w:t>
            </w:r>
          </w:p>
        </w:tc>
        <w:tc>
          <w:tcPr>
            <w:tcW w:w="8646" w:type="dxa"/>
            <w:gridSpan w:val="3"/>
          </w:tcPr>
          <w:p w:rsidR="004C7A48" w:rsidRPr="006E25E4" w:rsidRDefault="004C7A48" w:rsidP="004C7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I</w:t>
            </w:r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ekšzemes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pārvadājumi</w:t>
            </w:r>
            <w:proofErr w:type="spellEnd"/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3.1.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Nobraukums</w:t>
            </w:r>
            <w:proofErr w:type="spellEnd"/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km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3.2.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Gaidīšanas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laiks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dīkstāve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h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</w:tbl>
    <w:p w:rsidR="004C7A48" w:rsidRPr="006E25E4" w:rsidRDefault="004C7A48" w:rsidP="004C7A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en-US" w:eastAsia="lv-LV"/>
        </w:rPr>
      </w:pPr>
    </w:p>
    <w:p w:rsidR="004C7A48" w:rsidRPr="006E25E4" w:rsidRDefault="004C7A48" w:rsidP="004C7A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3.3</w:t>
      </w: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>. Apņemamies nodrošināt ceļu satiksmes noteikumu ievērošanu pakalpojuma sniegšanas laikā.</w:t>
      </w:r>
    </w:p>
    <w:p w:rsidR="004C7A48" w:rsidRPr="006E25E4" w:rsidRDefault="004C7A48" w:rsidP="004C7A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>3.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4</w:t>
      </w: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. </w:t>
      </w: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ab/>
        <w:t>Apņemamies izpildīt visas šī iepirkuma Tehniskā specifikācijā noteiktās prasības.</w:t>
      </w:r>
    </w:p>
    <w:p w:rsidR="004C7A48" w:rsidRPr="006E25E4" w:rsidRDefault="004C7A48" w:rsidP="004C7A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>3.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5</w:t>
      </w: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>.</w:t>
      </w: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ab/>
        <w:t>Apliecinām, ka esam iepazinušies ar iepirkuma nolikuma nosacījumiem un piekrītam pakalpojuma apmaksas nosacījumiem.</w:t>
      </w:r>
    </w:p>
    <w:p w:rsidR="004C7A48" w:rsidRPr="006E25E4" w:rsidRDefault="004C7A48" w:rsidP="004C7A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lv-LV"/>
        </w:rPr>
        <w:t>3.6</w:t>
      </w:r>
      <w:r w:rsidRPr="006E25E4">
        <w:rPr>
          <w:rFonts w:ascii="Times New Roman" w:eastAsia="Times New Roman" w:hAnsi="Times New Roman" w:cs="Times New Roman"/>
          <w:lang w:eastAsia="lv-LV"/>
        </w:rPr>
        <w:t>.</w:t>
      </w:r>
      <w:r w:rsidRPr="006E25E4">
        <w:rPr>
          <w:rFonts w:ascii="Times New Roman" w:eastAsia="Times New Roman" w:hAnsi="Times New Roman" w:cs="Times New Roman"/>
          <w:lang w:eastAsia="lv-LV"/>
        </w:rPr>
        <w:tab/>
        <w:t>Apliecinām, ka piedāvātās līgumcenas būs nemainīgas visā iepirkuma līguma izpildes laikā.</w:t>
      </w:r>
    </w:p>
    <w:p w:rsidR="004C7A48" w:rsidRDefault="004C7A48" w:rsidP="004C7A4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C2789B" w:rsidRPr="00FD59CA" w:rsidTr="00C86F5A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2789B" w:rsidRPr="00FD59CA" w:rsidRDefault="00C2789B" w:rsidP="00C86F5A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C2789B" w:rsidRPr="00FD59CA" w:rsidTr="00C86F5A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89B" w:rsidRPr="00FD59CA" w:rsidTr="00C86F5A">
        <w:trPr>
          <w:cantSplit/>
        </w:trPr>
        <w:tc>
          <w:tcPr>
            <w:tcW w:w="3414" w:type="dxa"/>
            <w:vAlign w:val="bottom"/>
          </w:tcPr>
          <w:p w:rsidR="00C2789B" w:rsidRPr="00FD59CA" w:rsidRDefault="00C2789B" w:rsidP="00C86F5A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89B" w:rsidRPr="00FD59CA" w:rsidTr="00C86F5A">
        <w:trPr>
          <w:cantSplit/>
        </w:trPr>
        <w:tc>
          <w:tcPr>
            <w:tcW w:w="3414" w:type="dxa"/>
            <w:vAlign w:val="bottom"/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89B" w:rsidRPr="00FD59CA" w:rsidTr="00C86F5A">
        <w:trPr>
          <w:cantSplit/>
        </w:trPr>
        <w:tc>
          <w:tcPr>
            <w:tcW w:w="3414" w:type="dxa"/>
            <w:vAlign w:val="bottom"/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89B" w:rsidRPr="00FD59CA" w:rsidTr="00C86F5A">
        <w:trPr>
          <w:cantSplit/>
        </w:trPr>
        <w:tc>
          <w:tcPr>
            <w:tcW w:w="3414" w:type="dxa"/>
            <w:vAlign w:val="bottom"/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789B" w:rsidRPr="00FD59CA" w:rsidRDefault="00C2789B" w:rsidP="00C2789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C2789B" w:rsidRPr="00FD59CA" w:rsidTr="00C86F5A">
        <w:trPr>
          <w:cantSplit/>
        </w:trPr>
        <w:tc>
          <w:tcPr>
            <w:tcW w:w="3414" w:type="dxa"/>
            <w:vAlign w:val="bottom"/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789B" w:rsidRPr="00FD59CA" w:rsidRDefault="00C2789B" w:rsidP="00C2789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C2789B" w:rsidRPr="00FD59CA" w:rsidTr="00C86F5A">
        <w:tc>
          <w:tcPr>
            <w:tcW w:w="3261" w:type="dxa"/>
          </w:tcPr>
          <w:p w:rsidR="00C2789B" w:rsidRPr="00FD59CA" w:rsidRDefault="00C2789B" w:rsidP="00C86F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C2789B" w:rsidRPr="00FD59CA" w:rsidRDefault="00C2789B" w:rsidP="00C86F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2789B" w:rsidRPr="00FD59CA" w:rsidTr="00C86F5A">
        <w:tc>
          <w:tcPr>
            <w:tcW w:w="3261" w:type="dxa"/>
          </w:tcPr>
          <w:p w:rsidR="00C2789B" w:rsidRPr="00FD59CA" w:rsidRDefault="00C2789B" w:rsidP="00C86F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C2789B" w:rsidRPr="00FD59CA" w:rsidRDefault="00C2789B" w:rsidP="00C86F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2789B" w:rsidRPr="00FD59CA" w:rsidTr="00C86F5A">
        <w:tc>
          <w:tcPr>
            <w:tcW w:w="3261" w:type="dxa"/>
          </w:tcPr>
          <w:p w:rsidR="00C2789B" w:rsidRPr="00FD59CA" w:rsidRDefault="00C2789B" w:rsidP="00C86F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C2789B" w:rsidRPr="00FD59CA" w:rsidRDefault="00C2789B" w:rsidP="00C86F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C2789B" w:rsidRPr="00FD59CA" w:rsidRDefault="00C2789B" w:rsidP="00C2789B">
      <w:pPr>
        <w:rPr>
          <w:rFonts w:ascii="Times New Roman" w:hAnsi="Times New Roman" w:cs="Times New Roman"/>
        </w:rPr>
      </w:pPr>
    </w:p>
    <w:p w:rsidR="00C2789B" w:rsidRPr="00B67AD6" w:rsidRDefault="00C2789B" w:rsidP="004C7A4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789B" w:rsidRPr="00B67AD6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97D93"/>
    <w:rsid w:val="000A2E1F"/>
    <w:rsid w:val="001E6FE6"/>
    <w:rsid w:val="00301942"/>
    <w:rsid w:val="0030447A"/>
    <w:rsid w:val="00337087"/>
    <w:rsid w:val="0042055B"/>
    <w:rsid w:val="0046316D"/>
    <w:rsid w:val="004C7A48"/>
    <w:rsid w:val="00513049"/>
    <w:rsid w:val="00537329"/>
    <w:rsid w:val="0069307F"/>
    <w:rsid w:val="006A6CBB"/>
    <w:rsid w:val="006E25E4"/>
    <w:rsid w:val="00720600"/>
    <w:rsid w:val="0073353C"/>
    <w:rsid w:val="007413D0"/>
    <w:rsid w:val="007832E0"/>
    <w:rsid w:val="00792388"/>
    <w:rsid w:val="007A792B"/>
    <w:rsid w:val="009A22F2"/>
    <w:rsid w:val="00B21849"/>
    <w:rsid w:val="00B57CD0"/>
    <w:rsid w:val="00B67AD6"/>
    <w:rsid w:val="00BD1289"/>
    <w:rsid w:val="00C14294"/>
    <w:rsid w:val="00C2789B"/>
    <w:rsid w:val="00C3659E"/>
    <w:rsid w:val="00CE540B"/>
    <w:rsid w:val="00D06099"/>
    <w:rsid w:val="00D27288"/>
    <w:rsid w:val="00D654CF"/>
    <w:rsid w:val="00E41D85"/>
    <w:rsid w:val="00EB3C82"/>
    <w:rsid w:val="00EB46E8"/>
    <w:rsid w:val="00EC7528"/>
    <w:rsid w:val="00F21F9A"/>
    <w:rsid w:val="00F6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E644"/>
  <w15:docId w15:val="{FA501967-3546-48FF-BFAC-8462A9C4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character" w:customStyle="1" w:styleId="ListParagraphChar">
    <w:name w:val="List Paragraph Char"/>
    <w:link w:val="ListParagraph"/>
    <w:uiPriority w:val="99"/>
    <w:locked/>
    <w:rsid w:val="00C2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EB67-81B0-4054-BA90-D8F419B8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Arturs</cp:lastModifiedBy>
  <cp:revision>2</cp:revision>
  <dcterms:created xsi:type="dcterms:W3CDTF">2023-01-19T14:28:00Z</dcterms:created>
  <dcterms:modified xsi:type="dcterms:W3CDTF">2023-01-19T14:28:00Z</dcterms:modified>
</cp:coreProperties>
</file>