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DCB06" w14:textId="77777777" w:rsidR="003A6FDD" w:rsidRPr="00570035" w:rsidRDefault="003A6FDD" w:rsidP="003A6F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0035">
        <w:rPr>
          <w:rFonts w:ascii="Times New Roman" w:hAnsi="Times New Roman" w:cs="Times New Roman"/>
          <w:b/>
          <w:i/>
          <w:sz w:val="24"/>
          <w:szCs w:val="24"/>
        </w:rPr>
        <w:t>PIEDĀVĀJUMS NO _________________</w:t>
      </w:r>
    </w:p>
    <w:p w14:paraId="3B1273DB" w14:textId="25BC5ECF" w:rsidR="003A6FDD" w:rsidRPr="00570035" w:rsidRDefault="003A6FDD" w:rsidP="003A6FD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Iesniegts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____/ ____/ 202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70035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4DF367C2" w14:textId="77777777" w:rsidR="003A6FDD" w:rsidRPr="00EA729D" w:rsidRDefault="003A6FDD" w:rsidP="003A6FDD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/>
      </w:r>
      <w:proofErr w:type="spellStart"/>
      <w:r w:rsidRPr="0019734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Tirgus</w:t>
      </w:r>
      <w:proofErr w:type="spellEnd"/>
      <w:r w:rsidRPr="0019734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19734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izpēte</w:t>
      </w:r>
      <w:proofErr w:type="spellEnd"/>
      <w:r w:rsidRPr="00197347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par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datortehnikas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un to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aksesuāru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piegādi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0DE05718" w14:textId="77777777" w:rsidR="003A6FDD" w:rsidRDefault="003A6FDD" w:rsidP="003A6FDD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70035">
        <w:rPr>
          <w:rFonts w:ascii="Times New Roman" w:hAnsi="Times New Roman" w:cs="Times New Roman"/>
          <w:sz w:val="24"/>
          <w:szCs w:val="24"/>
        </w:rPr>
        <w:t>Iesniegt</w:t>
      </w:r>
      <w:proofErr w:type="spellEnd"/>
      <w:r w:rsidRPr="005700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035">
        <w:rPr>
          <w:rFonts w:ascii="Times New Roman" w:hAnsi="Times New Roman" w:cs="Times New Roman"/>
          <w:sz w:val="24"/>
          <w:szCs w:val="24"/>
        </w:rPr>
        <w:t>cenas</w:t>
      </w:r>
      <w:proofErr w:type="spellEnd"/>
      <w:r w:rsidRPr="00570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€ bez</w:t>
      </w:r>
      <w:r w:rsidRPr="00570035">
        <w:rPr>
          <w:rFonts w:ascii="Times New Roman" w:hAnsi="Times New Roman" w:cs="Times New Roman"/>
          <w:b/>
          <w:bCs/>
          <w:sz w:val="24"/>
          <w:szCs w:val="24"/>
        </w:rPr>
        <w:t xml:space="preserve"> PVN.</w:t>
      </w:r>
    </w:p>
    <w:p w14:paraId="4B0BAACD" w14:textId="4E606876" w:rsidR="003A6FDD" w:rsidRPr="00317341" w:rsidRDefault="003A6FDD" w:rsidP="003A6FD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17341">
        <w:rPr>
          <w:rFonts w:ascii="Times New Roman" w:hAnsi="Times New Roman" w:cs="Times New Roman"/>
          <w:b/>
          <w:i/>
          <w:sz w:val="24"/>
          <w:szCs w:val="24"/>
        </w:rPr>
        <w:t>Pretendenta</w:t>
      </w:r>
      <w:proofErr w:type="spellEnd"/>
      <w:r w:rsidRPr="0031734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317341">
        <w:rPr>
          <w:rFonts w:ascii="Times New Roman" w:hAnsi="Times New Roman" w:cs="Times New Roman"/>
          <w:b/>
          <w:i/>
          <w:sz w:val="24"/>
          <w:szCs w:val="24"/>
        </w:rPr>
        <w:t>piedāvājums</w:t>
      </w:r>
      <w:proofErr w:type="spellEnd"/>
      <w:r w:rsidRPr="0031734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</w:t>
      </w:r>
      <w:r w:rsidRPr="00317341">
        <w:rPr>
          <w:rFonts w:ascii="Times New Roman" w:hAnsi="Times New Roman" w:cs="Times New Roman"/>
          <w:i/>
          <w:sz w:val="24"/>
          <w:szCs w:val="24"/>
        </w:rPr>
        <w:t>askaņā</w:t>
      </w:r>
      <w:proofErr w:type="spellEnd"/>
      <w:r w:rsidRPr="003173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7341"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 w:rsidRPr="003173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7341">
        <w:rPr>
          <w:rFonts w:ascii="Times New Roman" w:hAnsi="Times New Roman" w:cs="Times New Roman"/>
          <w:i/>
          <w:sz w:val="24"/>
          <w:szCs w:val="24"/>
        </w:rPr>
        <w:t>tehnisko</w:t>
      </w:r>
      <w:proofErr w:type="spellEnd"/>
      <w:r w:rsidRPr="003173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7341">
        <w:rPr>
          <w:rFonts w:ascii="Times New Roman" w:hAnsi="Times New Roman" w:cs="Times New Roman"/>
          <w:i/>
          <w:sz w:val="24"/>
          <w:szCs w:val="24"/>
        </w:rPr>
        <w:t>specifikāciju</w:t>
      </w:r>
      <w:proofErr w:type="spellEnd"/>
      <w:r w:rsidRPr="00317341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317341">
        <w:rPr>
          <w:rFonts w:ascii="Times New Roman" w:hAnsi="Times New Roman" w:cs="Times New Roman"/>
          <w:i/>
          <w:sz w:val="24"/>
          <w:szCs w:val="24"/>
        </w:rPr>
        <w:t>tehniskā</w:t>
      </w:r>
      <w:proofErr w:type="spellEnd"/>
      <w:r w:rsidRPr="003173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7341">
        <w:rPr>
          <w:rFonts w:ascii="Times New Roman" w:hAnsi="Times New Roman" w:cs="Times New Roman"/>
          <w:i/>
          <w:sz w:val="24"/>
          <w:szCs w:val="24"/>
        </w:rPr>
        <w:t>piedāvājumā</w:t>
      </w:r>
      <w:proofErr w:type="spellEnd"/>
      <w:r w:rsidRPr="003173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7341">
        <w:rPr>
          <w:rFonts w:ascii="Times New Roman" w:hAnsi="Times New Roman" w:cs="Times New Roman"/>
          <w:i/>
          <w:sz w:val="24"/>
          <w:szCs w:val="24"/>
        </w:rPr>
        <w:t>norādīto</w:t>
      </w:r>
      <w:proofErr w:type="spellEnd"/>
      <w:r w:rsidRPr="003173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7341">
        <w:rPr>
          <w:rFonts w:ascii="Times New Roman" w:hAnsi="Times New Roman" w:cs="Times New Roman"/>
          <w:i/>
          <w:sz w:val="24"/>
          <w:szCs w:val="24"/>
        </w:rPr>
        <w:t>vienību</w:t>
      </w:r>
      <w:proofErr w:type="spellEnd"/>
      <w:r w:rsidRPr="0031734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17341">
        <w:rPr>
          <w:rFonts w:ascii="Times New Roman" w:hAnsi="Times New Roman" w:cs="Times New Roman"/>
          <w:i/>
          <w:sz w:val="24"/>
          <w:szCs w:val="24"/>
        </w:rPr>
        <w:t>izcenojumiem</w:t>
      </w:r>
      <w:proofErr w:type="spellEnd"/>
      <w:r w:rsidRPr="00317341">
        <w:rPr>
          <w:rFonts w:ascii="Times New Roman" w:hAnsi="Times New Roman" w:cs="Times New Roman"/>
          <w:i/>
          <w:sz w:val="24"/>
          <w:szCs w:val="24"/>
        </w:rPr>
        <w:t>:</w:t>
      </w:r>
    </w:p>
    <w:p w14:paraId="0DCB2772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</w:pPr>
    </w:p>
    <w:p w14:paraId="45B4EDAC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color w:val="000000"/>
          <w:sz w:val="27"/>
          <w:szCs w:val="27"/>
          <w:lang w:val="lv-LV" w:eastAsia="ar-SA"/>
        </w:rPr>
        <w:t>Vispārīgās prasības</w:t>
      </w:r>
    </w:p>
    <w:p w14:paraId="490EAE3C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lv-LV" w:eastAsia="ar-SA"/>
        </w:rPr>
      </w:pPr>
    </w:p>
    <w:p w14:paraId="533F09F7" w14:textId="77777777" w:rsidR="00A56A69" w:rsidRPr="00A56A69" w:rsidRDefault="00A56A69" w:rsidP="00A56A6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Visām Precēm, kurām standarti noteikti Latvijas nacionālā standarta statusā adaptētos Eiropas standartos vai Latvijas nacionālos standartos, jāatbilst attiecīgajos standartos noteiktām prasībām. </w:t>
      </w:r>
    </w:p>
    <w:p w14:paraId="346E1E3A" w14:textId="77777777" w:rsidR="00A56A69" w:rsidRPr="00A56A69" w:rsidRDefault="00A56A69" w:rsidP="00A56A6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Preces nedrīkst būt iepriekš lietotas, tajās nedrīkst būt iebūvētas lietotas vai atjaunotas komponentes. </w:t>
      </w:r>
    </w:p>
    <w:p w14:paraId="7F8A5435" w14:textId="77777777" w:rsidR="00A56A69" w:rsidRPr="00A56A69" w:rsidRDefault="00A56A69" w:rsidP="00A56A6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Pretendentam jānodrošina piedāvāto materiālu garantija atbilstoši Latvijas Republikas spēkā esošiem normatīvajiem aktiem, kā arī nekvalitatīvo materiālu apmaiņa par saviem līdzekļiem.</w:t>
      </w:r>
    </w:p>
    <w:p w14:paraId="78CD7DD8" w14:textId="77777777" w:rsidR="00A56A69" w:rsidRPr="00A56A69" w:rsidRDefault="00A56A69" w:rsidP="00A56A6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Garantijas prasības:</w:t>
      </w:r>
    </w:p>
    <w:p w14:paraId="7E61CCC3" w14:textId="77777777" w:rsidR="00A56A69" w:rsidRPr="00A56A69" w:rsidRDefault="00A56A69" w:rsidP="00A56A69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 Pretendents nodrošina palīdzības dienestu, kurš pieejams darba dienās no plkst. 9:00 līdz 16:00</w:t>
      </w:r>
    </w:p>
    <w:p w14:paraId="08F95A71" w14:textId="77777777" w:rsidR="00A56A69" w:rsidRPr="00A56A69" w:rsidRDefault="00A56A69" w:rsidP="00A56A6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Datortehnika atbilst šādām prasībām:</w:t>
      </w:r>
    </w:p>
    <w:p w14:paraId="610F4F6E" w14:textId="77777777" w:rsidR="00A56A69" w:rsidRPr="00A56A69" w:rsidRDefault="00A56A69" w:rsidP="00A56A69">
      <w:pPr>
        <w:suppressAutoHyphens/>
        <w:spacing w:after="0" w:line="240" w:lineRule="auto"/>
        <w:ind w:left="630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5.1. atbilst Europe CE standarta prasībām vai ekvivalentam.</w:t>
      </w:r>
    </w:p>
    <w:p w14:paraId="23671983" w14:textId="77777777" w:rsidR="00A56A69" w:rsidRPr="00A56A69" w:rsidRDefault="00A56A69" w:rsidP="00A56A69">
      <w:pPr>
        <w:suppressAutoHyphens/>
        <w:spacing w:after="0" w:line="240" w:lineRule="auto"/>
        <w:ind w:left="630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5.2. atbilst TCO 2003 standarta prasībām vai ekvivalentam.</w:t>
      </w:r>
    </w:p>
    <w:p w14:paraId="454A754E" w14:textId="77777777" w:rsidR="00A56A69" w:rsidRPr="00A56A69" w:rsidRDefault="00A56A69" w:rsidP="00A56A6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Maksimālais reakcijas laiks (laiks, kurā piegādātājs atsaucas ar problēmas risinājumu) uz pasūtītāja izsaukumu piegādātajai datortehnikai nav lielāks kā 1 darba diena.</w:t>
      </w:r>
    </w:p>
    <w:p w14:paraId="54830C73" w14:textId="0D287630" w:rsidR="00A56A69" w:rsidRPr="00A56A69" w:rsidRDefault="00A56A69" w:rsidP="00A56A6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 Garantijas laikā bojājumus novērš ne vēlāk kā 1 darba dienas laikā pēc datortehnikas bojājuma pi</w:t>
      </w:r>
      <w:r w:rsidR="003A6FDD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eteikšanas pasūtītāja telpās Krišjāņa </w:t>
      </w: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Valdemāra ielā 1</w:t>
      </w:r>
      <w:r w:rsidR="003A6FDD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C</w:t>
      </w: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, Rīgā vai Dārzciema ielā 70, Rīgā.</w:t>
      </w:r>
    </w:p>
    <w:p w14:paraId="42816CD2" w14:textId="77777777" w:rsidR="00A56A69" w:rsidRPr="00A56A69" w:rsidRDefault="00A56A69" w:rsidP="00A56A69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Ja defektu nav iespējams novērst 1 darba dienas laikā pēc izsaukuma, datortehniku uz remonta laiku nomaina ar datortehniku, kas pēc tehniskajiem parametriem ir līdzvērtīga bojātajai.</w:t>
      </w:r>
    </w:p>
    <w:p w14:paraId="7A389458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v-LV" w:eastAsia="lv-LV"/>
        </w:rPr>
      </w:pPr>
    </w:p>
    <w:p w14:paraId="679FEEED" w14:textId="77777777" w:rsidR="00A56A69" w:rsidRPr="00A56A69" w:rsidRDefault="00A56A69" w:rsidP="00A56A69">
      <w:pPr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b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b/>
          <w:sz w:val="24"/>
          <w:szCs w:val="24"/>
          <w:lang w:val="lv-LV" w:eastAsia="ar-SA"/>
        </w:rPr>
        <w:br w:type="page"/>
      </w:r>
    </w:p>
    <w:tbl>
      <w:tblPr>
        <w:tblW w:w="14239" w:type="dxa"/>
        <w:tblLook w:val="04A0" w:firstRow="1" w:lastRow="0" w:firstColumn="1" w:lastColumn="0" w:noHBand="0" w:noVBand="1"/>
      </w:tblPr>
      <w:tblGrid>
        <w:gridCol w:w="9157"/>
        <w:gridCol w:w="9916"/>
        <w:gridCol w:w="1016"/>
        <w:gridCol w:w="1138"/>
        <w:gridCol w:w="1130"/>
        <w:gridCol w:w="222"/>
      </w:tblGrid>
      <w:tr w:rsidR="00A56A69" w:rsidRPr="00A56A69" w14:paraId="6021511D" w14:textId="77777777" w:rsidTr="000A2BED">
        <w:trPr>
          <w:trHeight w:val="37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14:paraId="7D9DD6C8" w14:textId="04B8FEFA" w:rsidR="00A56A69" w:rsidRPr="003A6FDD" w:rsidRDefault="003A6FDD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val="lv-LV" w:eastAsia="ar-SA"/>
              </w:rPr>
            </w:pPr>
            <w:r w:rsidRPr="003A6FDD">
              <w:rPr>
                <w:rFonts w:ascii="Times New Roman" w:eastAsia="Times New Roman" w:hAnsi="Times New Roman" w:cs="Times New Roman"/>
                <w:i/>
                <w:color w:val="000000"/>
                <w:sz w:val="27"/>
                <w:szCs w:val="27"/>
                <w:lang w:val="lv-LV" w:eastAsia="ar-SA"/>
              </w:rPr>
              <w:lastRenderedPageBreak/>
              <w:t>Speciālās prasības</w:t>
            </w:r>
          </w:p>
          <w:p w14:paraId="261926C9" w14:textId="77777777" w:rsidR="003A6FDD" w:rsidRDefault="003A6FDD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2B45AAF2" w14:textId="35A21555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Dators – portatīvais</w:t>
            </w:r>
            <w:r w:rsidR="00C32E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(1)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 – 1 gab.</w:t>
            </w:r>
          </w:p>
          <w:tbl>
            <w:tblPr>
              <w:tblW w:w="85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5811"/>
            </w:tblGrid>
            <w:tr w:rsidR="00A56A69" w:rsidRPr="00A56A69" w14:paraId="2053DDA9" w14:textId="77777777" w:rsidTr="000A2BED"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BBDC28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F9C6F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689D4B2B" w14:textId="77777777" w:rsidTr="000A2BED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6B58A3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Ekrāns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D34408D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15,6” +/- 0,5”</w:t>
                  </w:r>
                </w:p>
              </w:tc>
            </w:tr>
            <w:tr w:rsidR="00A56A69" w:rsidRPr="00A56A69" w14:paraId="6AAB3E81" w14:textId="77777777" w:rsidTr="000A2BED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559AAAD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Izšķirts</w:t>
                  </w:r>
                  <w:bookmarkStart w:id="0" w:name="_GoBack"/>
                  <w:bookmarkEnd w:id="0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pēja, px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F5AAE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1920 x 1080 (fullHD)</w:t>
                  </w:r>
                </w:p>
              </w:tc>
            </w:tr>
            <w:tr w:rsidR="00A56A69" w:rsidRPr="00A56A69" w14:paraId="70E82E04" w14:textId="77777777" w:rsidTr="000A2BED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89D718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Procesors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0D93B4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Passmark Performanc</w:t>
                  </w:r>
                  <w:r w:rsidR="00C32EA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e Test CPU Mark - ne mazāk kā 40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00</w:t>
                  </w:r>
                </w:p>
              </w:tc>
            </w:tr>
            <w:tr w:rsidR="00A56A69" w:rsidRPr="00A56A69" w14:paraId="21414593" w14:textId="77777777" w:rsidTr="000A2BED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3A3030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Procesora Kešatmiņa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576818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 MB</w:t>
                  </w:r>
                </w:p>
              </w:tc>
            </w:tr>
            <w:tr w:rsidR="00A56A69" w:rsidRPr="00A56A69" w14:paraId="4EE22633" w14:textId="77777777" w:rsidTr="000A2BED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16DE9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 atmiņa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66E814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4GB DDR4 SDRAM, 2133 MHz SO DIMM</w:t>
                  </w:r>
                </w:p>
              </w:tc>
            </w:tr>
            <w:tr w:rsidR="00A56A69" w:rsidRPr="00A56A69" w14:paraId="77FB46EA" w14:textId="77777777" w:rsidTr="000A2BED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E051A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Cietais disks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AA9AA3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mazāk par 120 GB SSD SATA, ne mazāk par 500MB/s secīgās piekļuves lasīšanas un rakstīšanas ātrums</w:t>
                  </w:r>
                </w:p>
              </w:tc>
            </w:tr>
            <w:tr w:rsidR="00A56A69" w:rsidRPr="00A56A69" w14:paraId="035B1E56" w14:textId="77777777" w:rsidTr="000A2BED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DC67D4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Video karte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8834B8" w14:textId="77777777" w:rsidR="00A56A69" w:rsidRPr="00A56A69" w:rsidRDefault="006D31C1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Intel HD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Graphics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63</w:t>
                  </w:r>
                  <w:r w:rsidR="00A56A69"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0 vai labāka</w:t>
                  </w:r>
                </w:p>
              </w:tc>
            </w:tr>
            <w:tr w:rsidR="00A56A69" w:rsidRPr="00A56A69" w14:paraId="49E8FEC2" w14:textId="77777777" w:rsidTr="000A2BED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A7722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Video izeja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D322C1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HDMI un VGA</w:t>
                  </w:r>
                </w:p>
              </w:tc>
            </w:tr>
            <w:tr w:rsidR="00A56A69" w:rsidRPr="00A56A69" w14:paraId="79BEB189" w14:textId="77777777" w:rsidTr="000A2BED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823E9B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Webkamera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A889E3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Integrēta webkamera</w:t>
                  </w:r>
                </w:p>
              </w:tc>
            </w:tr>
            <w:tr w:rsidR="00A56A69" w:rsidRPr="00A56A69" w14:paraId="5A68E2A6" w14:textId="77777777" w:rsidTr="000A2BED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3ADE070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Multimedija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87F25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Stereo skaļruņi</w:t>
                  </w:r>
                </w:p>
              </w:tc>
            </w:tr>
            <w:tr w:rsidR="00A56A69" w:rsidRPr="00A56A69" w14:paraId="4D0CF836" w14:textId="77777777" w:rsidTr="000A2BED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CBDB7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Baterija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B01471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4 šūnu Litija jonu</w:t>
                  </w:r>
                </w:p>
              </w:tc>
            </w:tr>
            <w:tr w:rsidR="00A56A69" w:rsidRPr="00A56A69" w14:paraId="4B262417" w14:textId="77777777" w:rsidTr="000A2BED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9AFC33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C9D611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2x USB3.0, 1x USB2.0</w:t>
                  </w:r>
                </w:p>
              </w:tc>
            </w:tr>
            <w:tr w:rsidR="00A56A69" w:rsidRPr="00A56A69" w14:paraId="7CA75FE1" w14:textId="77777777" w:rsidTr="000A2BED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435F00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Bezvadu tīkls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A031E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Bluetooth, 802.11ac</w:t>
                  </w:r>
                </w:p>
              </w:tc>
            </w:tr>
            <w:tr w:rsidR="00A56A69" w:rsidRPr="00A56A69" w14:paraId="60F88CCA" w14:textId="77777777" w:rsidTr="000A2BED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162955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Pieslēgvietas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3C7F9D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RJ-45(LAN),  Stereo speakers , microphone</w:t>
                  </w:r>
                </w:p>
              </w:tc>
            </w:tr>
            <w:tr w:rsidR="00A56A69" w:rsidRPr="00A56A69" w14:paraId="1C28171B" w14:textId="77777777" w:rsidTr="000A2BED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3E0AA8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Drošība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2BB0B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Kenigston security slot</w:t>
                  </w:r>
                </w:p>
              </w:tc>
            </w:tr>
            <w:tr w:rsidR="00A56A69" w:rsidRPr="00A56A69" w14:paraId="3789A564" w14:textId="77777777" w:rsidTr="000A2BED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0B358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Svars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12851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vairāk par 2.4 kg</w:t>
                  </w:r>
                </w:p>
              </w:tc>
            </w:tr>
            <w:tr w:rsidR="00A56A69" w:rsidRPr="00A56A69" w14:paraId="7BF60887" w14:textId="77777777" w:rsidTr="000A2BED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9AD0D5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Grafiskā veiktspēja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4A5D9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Pēc G3D Mark (videocardbenchmark.net) </w:t>
                  </w:r>
                  <w:r w:rsidR="006D31C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1100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punkti</w:t>
                  </w:r>
                </w:p>
              </w:tc>
            </w:tr>
            <w:tr w:rsidR="00A56A69" w:rsidRPr="00A56A69" w14:paraId="373B5666" w14:textId="77777777" w:rsidTr="000A2BED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B221C0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C57C38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 gadi.</w:t>
                  </w:r>
                </w:p>
              </w:tc>
            </w:tr>
          </w:tbl>
          <w:p w14:paraId="7A6E49AA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740CEAF4" w14:textId="77777777" w:rsidR="00C32EA6" w:rsidRPr="00A56A69" w:rsidRDefault="00C32EA6" w:rsidP="00C32E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Dators – portatīvais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(2)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 – 1 gab.</w:t>
            </w:r>
          </w:p>
          <w:tbl>
            <w:tblPr>
              <w:tblW w:w="85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5811"/>
            </w:tblGrid>
            <w:tr w:rsidR="00C32EA6" w:rsidRPr="00A56A69" w14:paraId="7DCBA022" w14:textId="77777777" w:rsidTr="00C32EA6">
              <w:tc>
                <w:tcPr>
                  <w:tcW w:w="26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9E7792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8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5DE94B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C32EA6" w:rsidRPr="00A56A69" w14:paraId="360D1C45" w14:textId="77777777" w:rsidTr="00C32EA6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CB39E8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Ekrāns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792F02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15,6” +/- 0,5”</w:t>
                  </w:r>
                </w:p>
              </w:tc>
            </w:tr>
            <w:tr w:rsidR="00C32EA6" w:rsidRPr="00A56A69" w14:paraId="6E5D2426" w14:textId="77777777" w:rsidTr="00C32EA6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0253EA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Izšķirtspēja,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px</w:t>
                  </w:r>
                  <w:proofErr w:type="spellEnd"/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5A1178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1920 x 1080 (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fullHD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)</w:t>
                  </w:r>
                </w:p>
              </w:tc>
            </w:tr>
            <w:tr w:rsidR="00C32EA6" w:rsidRPr="00A56A69" w14:paraId="2986FB04" w14:textId="77777777" w:rsidTr="00C32EA6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40B3CE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Procesors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3E8BD2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Passmark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Performan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ce Test CPU Mark - ne mazāk kā 8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500</w:t>
                  </w:r>
                </w:p>
              </w:tc>
            </w:tr>
            <w:tr w:rsidR="00C32EA6" w:rsidRPr="00A56A69" w14:paraId="73940E5F" w14:textId="77777777" w:rsidTr="00C32EA6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588884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Procesora Kešatmiņa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17A1567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 MB</w:t>
                  </w:r>
                </w:p>
              </w:tc>
            </w:tr>
            <w:tr w:rsidR="00C32EA6" w:rsidRPr="00A56A69" w14:paraId="7772AA62" w14:textId="77777777" w:rsidTr="00C32EA6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F83964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 atmiņa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BE73F0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8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GB DDR4 SDRAM, 2133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MHz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SO DIMM</w:t>
                  </w:r>
                </w:p>
              </w:tc>
            </w:tr>
            <w:tr w:rsidR="00C32EA6" w:rsidRPr="00A56A69" w14:paraId="7C004D48" w14:textId="77777777" w:rsidTr="00C32EA6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FF5689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Cietais disks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A76CA8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Ne mazāk par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256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GB SSD SATA, ne mazāk par 500MB/s secīgās piekļuves lasīšanas un rakstīšanas ātrums</w:t>
                  </w:r>
                </w:p>
              </w:tc>
            </w:tr>
            <w:tr w:rsidR="00C32EA6" w:rsidRPr="00A56A69" w14:paraId="52AC2E03" w14:textId="77777777" w:rsidTr="00C32EA6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A1C4B5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Video karte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042FD8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Intel UHD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Graphics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</w:t>
                  </w:r>
                  <w:r w:rsidR="006D31C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630 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vai labāka</w:t>
                  </w:r>
                </w:p>
              </w:tc>
            </w:tr>
            <w:tr w:rsidR="00C32EA6" w:rsidRPr="00A56A69" w14:paraId="4E616528" w14:textId="77777777" w:rsidTr="00C32EA6">
              <w:tc>
                <w:tcPr>
                  <w:tcW w:w="2694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6DF9F1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Video izeja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1A5CA8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HDMI un VGA</w:t>
                  </w:r>
                </w:p>
              </w:tc>
            </w:tr>
            <w:tr w:rsidR="00C32EA6" w:rsidRPr="00A56A69" w14:paraId="46125CD9" w14:textId="77777777" w:rsidTr="00C32EA6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729E5B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Webkamera</w:t>
                  </w:r>
                  <w:proofErr w:type="spellEnd"/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31AEFA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Integrēta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webkamera</w:t>
                  </w:r>
                  <w:proofErr w:type="spellEnd"/>
                </w:p>
              </w:tc>
            </w:tr>
            <w:tr w:rsidR="00C32EA6" w:rsidRPr="00A56A69" w14:paraId="66B213C1" w14:textId="77777777" w:rsidTr="00C32EA6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80DB3B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Multimedija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673D93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Stereo skaļruņi</w:t>
                  </w:r>
                </w:p>
              </w:tc>
            </w:tr>
            <w:tr w:rsidR="00C32EA6" w:rsidRPr="00A56A69" w14:paraId="482A7C58" w14:textId="77777777" w:rsidTr="00C32EA6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8ACCDEB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Baterija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64A568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4 šūnu Litija jonu</w:t>
                  </w:r>
                </w:p>
              </w:tc>
            </w:tr>
            <w:tr w:rsidR="00C32EA6" w:rsidRPr="00A56A69" w14:paraId="241CAB9F" w14:textId="77777777" w:rsidTr="00C32EA6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0F115A9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D8B821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2x USB3.0, 1x USB2.0</w:t>
                  </w:r>
                </w:p>
              </w:tc>
            </w:tr>
            <w:tr w:rsidR="00C32EA6" w:rsidRPr="00A56A69" w14:paraId="3976A3E7" w14:textId="77777777" w:rsidTr="00C32EA6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F0C03C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Bezvadu tīkls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0BB6F6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Bluetooth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, 802.11ac</w:t>
                  </w:r>
                </w:p>
              </w:tc>
            </w:tr>
            <w:tr w:rsidR="00C32EA6" w:rsidRPr="00A56A69" w14:paraId="0A51746F" w14:textId="77777777" w:rsidTr="00C32EA6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7AB907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Pieslēgvietas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18F3E5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RJ-45(LAN),  Stereo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speakers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,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microphone</w:t>
                  </w:r>
                  <w:proofErr w:type="spellEnd"/>
                </w:p>
              </w:tc>
            </w:tr>
            <w:tr w:rsidR="00C32EA6" w:rsidRPr="00A56A69" w14:paraId="70FCBC51" w14:textId="77777777" w:rsidTr="00C32EA6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1EC6A70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lastRenderedPageBreak/>
                    <w:t>Drošība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BC39A9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Kenigston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security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slot</w:t>
                  </w:r>
                </w:p>
              </w:tc>
            </w:tr>
            <w:tr w:rsidR="00C32EA6" w:rsidRPr="00A56A69" w14:paraId="5E7A002C" w14:textId="77777777" w:rsidTr="00C32EA6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D16AE9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Svars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FF2D4F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vairāk par 2.4 kg</w:t>
                  </w:r>
                </w:p>
              </w:tc>
            </w:tr>
            <w:tr w:rsidR="00C32EA6" w:rsidRPr="00A56A69" w14:paraId="3E7E11F3" w14:textId="77777777" w:rsidTr="00C32EA6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6574F9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Grafiskā veiktspēja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4537E5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Pēc G3D Mark (vid</w:t>
                  </w:r>
                  <w:r w:rsidR="006D31C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eocardbenchmark.net) vismaz 1400 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punkti</w:t>
                  </w:r>
                </w:p>
              </w:tc>
            </w:tr>
            <w:tr w:rsidR="00C32EA6" w:rsidRPr="00A56A69" w14:paraId="610E436A" w14:textId="77777777" w:rsidTr="00C32EA6"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83753E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5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357676" w14:textId="77777777" w:rsidR="00C32EA6" w:rsidRPr="00A56A69" w:rsidRDefault="00C32EA6" w:rsidP="00C32EA6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 gadi.</w:t>
                  </w:r>
                </w:p>
              </w:tc>
            </w:tr>
          </w:tbl>
          <w:p w14:paraId="7B3D1C56" w14:textId="77777777" w:rsidR="00C32EA6" w:rsidRDefault="00C32EA6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7274FF7B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Drošības slēdzis portatīvajam </w:t>
            </w:r>
            <w:r w:rsidR="000A2B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datoram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-1 gab.</w:t>
            </w:r>
          </w:p>
          <w:tbl>
            <w:tblPr>
              <w:tblW w:w="838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16"/>
              <w:gridCol w:w="6771"/>
            </w:tblGrid>
            <w:tr w:rsidR="00A56A69" w:rsidRPr="00A56A69" w14:paraId="378E914A" w14:textId="77777777" w:rsidTr="000A2BED">
              <w:tc>
                <w:tcPr>
                  <w:tcW w:w="16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7A15C9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6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A27C7D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0331A6AA" w14:textId="77777777" w:rsidTr="000A2BED">
              <w:trPr>
                <w:trHeight w:val="613"/>
              </w:trPr>
              <w:tc>
                <w:tcPr>
                  <w:tcW w:w="16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68A17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Slēdzenes mehānisms</w:t>
                  </w:r>
                </w:p>
              </w:tc>
              <w:tc>
                <w:tcPr>
                  <w:tcW w:w="67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074D6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Kombināciju kods</w:t>
                  </w:r>
                </w:p>
              </w:tc>
            </w:tr>
            <w:tr w:rsidR="00A56A69" w:rsidRPr="00A56A69" w14:paraId="59C0FD99" w14:textId="77777777" w:rsidTr="000A2BED">
              <w:tc>
                <w:tcPr>
                  <w:tcW w:w="16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D3825B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Savietojamība</w:t>
                  </w:r>
                </w:p>
              </w:tc>
              <w:tc>
                <w:tcPr>
                  <w:tcW w:w="67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3C9230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Savietojams ar Kenigston security lock pieslēgvietu</w:t>
                  </w:r>
                </w:p>
              </w:tc>
            </w:tr>
            <w:tr w:rsidR="00A56A69" w:rsidRPr="00A56A69" w14:paraId="3AE41DEA" w14:textId="77777777" w:rsidTr="000A2BED">
              <w:tc>
                <w:tcPr>
                  <w:tcW w:w="16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CDBF55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Slēdzenes materiāls</w:t>
                  </w:r>
                </w:p>
              </w:tc>
              <w:tc>
                <w:tcPr>
                  <w:tcW w:w="67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31F72B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Tērauds</w:t>
                  </w:r>
                </w:p>
              </w:tc>
            </w:tr>
            <w:tr w:rsidR="00A56A69" w:rsidRPr="00A56A69" w14:paraId="053D9B60" w14:textId="77777777" w:rsidTr="000A2BED">
              <w:trPr>
                <w:trHeight w:val="305"/>
              </w:trPr>
              <w:tc>
                <w:tcPr>
                  <w:tcW w:w="16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5C660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Garums</w:t>
                  </w:r>
                </w:p>
              </w:tc>
              <w:tc>
                <w:tcPr>
                  <w:tcW w:w="67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C4354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2m</w:t>
                  </w:r>
                </w:p>
              </w:tc>
            </w:tr>
          </w:tbl>
          <w:p w14:paraId="277E6188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367065F7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Dators – stacionārais  – 1 gab.</w:t>
            </w:r>
          </w:p>
          <w:tbl>
            <w:tblPr>
              <w:tblW w:w="8813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6"/>
              <w:gridCol w:w="6237"/>
            </w:tblGrid>
            <w:tr w:rsidR="00A56A69" w:rsidRPr="00A56A69" w14:paraId="2F815B5B" w14:textId="77777777" w:rsidTr="000A2BE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047A1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CD8C04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3B75D0B6" w14:textId="77777777" w:rsidTr="000A2BED">
              <w:tc>
                <w:tcPr>
                  <w:tcW w:w="25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09A8D1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Procesors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23C629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bookmarkStart w:id="1" w:name="OLE_LINK1"/>
                  <w:bookmarkStart w:id="2" w:name="OLE_LINK2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Passmark Performance Test CPU Mark - ne mazāk kā 3500</w:t>
                  </w:r>
                  <w:bookmarkEnd w:id="1"/>
                  <w:bookmarkEnd w:id="2"/>
                </w:p>
              </w:tc>
            </w:tr>
            <w:tr w:rsidR="00A56A69" w:rsidRPr="00A56A69" w14:paraId="3DE48F70" w14:textId="77777777" w:rsidTr="000A2BED">
              <w:tc>
                <w:tcPr>
                  <w:tcW w:w="25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D4AA5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 atmiņa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978560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4GB, DDR4, 2133MHz</w:t>
                  </w:r>
                </w:p>
              </w:tc>
            </w:tr>
            <w:tr w:rsidR="00A56A69" w:rsidRPr="00A56A69" w14:paraId="480B2CD6" w14:textId="77777777" w:rsidTr="000A2BED">
              <w:tc>
                <w:tcPr>
                  <w:tcW w:w="25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5F942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Cietais disks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C4700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Nemazāk par 120 GB SSD SATA, ne mazāk par 500MB/s secīgās piekļuves lasīšanas un rakstīšanas ātrums</w:t>
                  </w:r>
                </w:p>
              </w:tc>
            </w:tr>
            <w:tr w:rsidR="00A56A69" w:rsidRPr="00A56A69" w14:paraId="6D39D2BE" w14:textId="77777777" w:rsidTr="000A2BED">
              <w:tc>
                <w:tcPr>
                  <w:tcW w:w="25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C3FB9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Disku kontrolieris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978E45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SATA III, vismaz divi SATA konektori</w:t>
                  </w:r>
                </w:p>
              </w:tc>
            </w:tr>
            <w:tr w:rsidR="00A56A69" w:rsidRPr="00A56A69" w14:paraId="7604DE2A" w14:textId="77777777" w:rsidTr="000A2BED">
              <w:tc>
                <w:tcPr>
                  <w:tcW w:w="2576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56AF85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Video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985BC1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integrēts centrālajā procesorā vai pamatplatē</w:t>
                  </w:r>
                </w:p>
              </w:tc>
            </w:tr>
            <w:tr w:rsidR="00A56A69" w:rsidRPr="00A56A69" w14:paraId="756D6D2C" w14:textId="77777777" w:rsidTr="000A2BED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CBF668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Videoprocesora veiktspēja pēc Passmark Performance Test G3D Mark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2B8C514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900</w:t>
                  </w:r>
                </w:p>
              </w:tc>
            </w:tr>
            <w:tr w:rsidR="00A56A69" w:rsidRPr="00A56A69" w14:paraId="5BB21E50" w14:textId="77777777" w:rsidTr="000A2BED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023A2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Audio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7EC0AB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iebūvēta High Definition (HD) Audio</w:t>
                  </w:r>
                </w:p>
              </w:tc>
            </w:tr>
            <w:tr w:rsidR="00A56A69" w:rsidRPr="00A56A69" w14:paraId="2923EF05" w14:textId="77777777" w:rsidTr="000A2BED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41CAC3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LAN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0C83AB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10/100/1000 Mbits/sec, wake on LAN</w:t>
                  </w:r>
                </w:p>
              </w:tc>
            </w:tr>
            <w:tr w:rsidR="00A56A69" w:rsidRPr="00A56A69" w14:paraId="7DD9D48C" w14:textId="77777777" w:rsidTr="000A2BED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95599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9C1B8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USB 2.0 vismaz 4 gab. un USB 3.0 vismaz 2 gab. No visiem USB portiem vismaz 2 priekšējā panelī</w:t>
                  </w:r>
                </w:p>
              </w:tc>
            </w:tr>
            <w:tr w:rsidR="00A56A69" w:rsidRPr="00A56A69" w14:paraId="0A3C4A0B" w14:textId="77777777" w:rsidTr="000A2BED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BC0761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 paplašināšanai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73EC4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PCI Express x16 vismaz 1 gab.</w:t>
                  </w:r>
                </w:p>
              </w:tc>
            </w:tr>
            <w:tr w:rsidR="00A56A69" w:rsidRPr="00A56A69" w14:paraId="012F882D" w14:textId="77777777" w:rsidTr="000A2BED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F15133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 citi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C4FD20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Audio in (3.5mm) un out (3.5mm), Ethernet (RJ-45)</w:t>
                  </w:r>
                </w:p>
              </w:tc>
            </w:tr>
            <w:tr w:rsidR="00A56A69" w:rsidRPr="00A56A69" w14:paraId="6E72B664" w14:textId="77777777" w:rsidTr="000A2BED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87C7C5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 video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07847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 gab. VGA (D-sub 15) un DVI vai HDMI</w:t>
                  </w:r>
                </w:p>
              </w:tc>
            </w:tr>
            <w:tr w:rsidR="00A56A69" w:rsidRPr="00A56A69" w14:paraId="656136D0" w14:textId="77777777" w:rsidTr="000A2BED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CC0FF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Savietojamība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8D577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Procesors atbalsta x86 vai x86-64 komandu sistēmu</w:t>
                  </w:r>
                </w:p>
              </w:tc>
            </w:tr>
            <w:tr w:rsidR="00A56A69" w:rsidRPr="00A56A69" w14:paraId="682B39D7" w14:textId="77777777" w:rsidTr="000A2BED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80A772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Barošanas spriegums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A4B11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220V, 50 Hz</w:t>
                  </w:r>
                </w:p>
              </w:tc>
            </w:tr>
            <w:tr w:rsidR="00A56A69" w:rsidRPr="00A56A69" w14:paraId="6206FC4E" w14:textId="77777777" w:rsidTr="000A2BED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D56CF8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bookmarkStart w:id="3" w:name="OLE_LINK23"/>
                  <w:bookmarkStart w:id="4" w:name="OLE_LINK24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6594B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bookmarkStart w:id="5" w:name="OLE_LINK25"/>
                  <w:bookmarkStart w:id="6" w:name="OLE_LINK26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 gadi.</w:t>
                  </w:r>
                  <w:bookmarkEnd w:id="5"/>
                  <w:bookmarkEnd w:id="6"/>
                </w:p>
              </w:tc>
            </w:tr>
            <w:bookmarkEnd w:id="3"/>
            <w:bookmarkEnd w:id="4"/>
          </w:tbl>
          <w:p w14:paraId="410A35A5" w14:textId="77777777" w:rsidR="00A56A69" w:rsidRPr="00A56A69" w:rsidRDefault="00A56A69" w:rsidP="00A5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3FB8D7B4" w14:textId="77777777" w:rsidR="006D31C1" w:rsidRPr="00A56A69" w:rsidRDefault="006D31C1" w:rsidP="006D31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Dators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monobloks</w:t>
            </w:r>
            <w:proofErr w:type="spellEnd"/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 – 1 gab.</w:t>
            </w:r>
          </w:p>
          <w:tbl>
            <w:tblPr>
              <w:tblW w:w="8813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6"/>
              <w:gridCol w:w="6237"/>
            </w:tblGrid>
            <w:tr w:rsidR="006D31C1" w:rsidRPr="00A56A69" w14:paraId="3C7DDB6A" w14:textId="77777777" w:rsidTr="00847373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37E949" w14:textId="77777777" w:rsidR="006D31C1" w:rsidRPr="00A56A69" w:rsidRDefault="006D31C1" w:rsidP="006D31C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FD67A4" w14:textId="77777777" w:rsidR="006D31C1" w:rsidRPr="00A56A69" w:rsidRDefault="006D31C1" w:rsidP="006D31C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1643CC" w:rsidRPr="00A56A69" w14:paraId="3DD395CD" w14:textId="77777777" w:rsidTr="00847373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574D5F" w14:textId="77777777" w:rsidR="001643CC" w:rsidRPr="00A56A69" w:rsidRDefault="001643CC" w:rsidP="006D31C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Ekrāns</w:t>
                  </w:r>
                </w:p>
              </w:tc>
              <w:tc>
                <w:tcPr>
                  <w:tcW w:w="623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400384" w14:textId="77777777" w:rsidR="001643CC" w:rsidRPr="00A56A69" w:rsidRDefault="001643CC" w:rsidP="006D31C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1643C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24" ± 1", vismaz 1920 x 1080, anti-</w:t>
                  </w:r>
                  <w:proofErr w:type="spellStart"/>
                  <w:r w:rsidRPr="001643C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glare</w:t>
                  </w:r>
                  <w:proofErr w:type="spellEnd"/>
                </w:p>
              </w:tc>
            </w:tr>
            <w:tr w:rsidR="006D31C1" w:rsidRPr="00A56A69" w14:paraId="42C92106" w14:textId="77777777" w:rsidTr="00847373">
              <w:tc>
                <w:tcPr>
                  <w:tcW w:w="25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926B1CF" w14:textId="77777777" w:rsidR="006D31C1" w:rsidRPr="00A56A69" w:rsidRDefault="006D31C1" w:rsidP="006D31C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Procesors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805852" w14:textId="77777777" w:rsidR="006D31C1" w:rsidRPr="00A56A69" w:rsidRDefault="006D31C1" w:rsidP="006D31C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Passmark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Performance Test CPU Mark - ne mazāk kā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60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00</w:t>
                  </w:r>
                </w:p>
              </w:tc>
            </w:tr>
            <w:tr w:rsidR="006D31C1" w:rsidRPr="00A56A69" w14:paraId="00DA1C59" w14:textId="77777777" w:rsidTr="00847373">
              <w:tc>
                <w:tcPr>
                  <w:tcW w:w="25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04B7D9" w14:textId="77777777" w:rsidR="006D31C1" w:rsidRPr="00A56A69" w:rsidRDefault="006D31C1" w:rsidP="006D31C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 atmiņa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0DE36A" w14:textId="77777777" w:rsidR="006D31C1" w:rsidRPr="00A56A69" w:rsidRDefault="006D31C1" w:rsidP="006D31C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8</w:t>
                  </w:r>
                  <w:r w:rsidR="001643C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GB, DDR4, 2666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MHz</w:t>
                  </w:r>
                </w:p>
              </w:tc>
            </w:tr>
            <w:tr w:rsidR="006D31C1" w:rsidRPr="00A56A69" w14:paraId="5C64A18D" w14:textId="77777777" w:rsidTr="00847373">
              <w:tc>
                <w:tcPr>
                  <w:tcW w:w="25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7E36B5" w14:textId="77777777" w:rsidR="006D31C1" w:rsidRPr="00A56A69" w:rsidRDefault="006D31C1" w:rsidP="006D31C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lastRenderedPageBreak/>
                    <w:t>Cietais disks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059651" w14:textId="77777777" w:rsidR="006D31C1" w:rsidRPr="00A56A69" w:rsidRDefault="006D31C1" w:rsidP="006D31C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</w:t>
                  </w:r>
                  <w:r w:rsidR="001643C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mazāk par 120 GB SSD SATA, ne mazāk par 500MB/s secīgās piekļuves lasīšanas un rakstīšanas ātrums</w:t>
                  </w:r>
                </w:p>
              </w:tc>
            </w:tr>
            <w:tr w:rsidR="006D31C1" w:rsidRPr="00A56A69" w14:paraId="02D0DB8C" w14:textId="77777777" w:rsidTr="00847373">
              <w:tc>
                <w:tcPr>
                  <w:tcW w:w="257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B968F4B" w14:textId="77777777" w:rsidR="006D31C1" w:rsidRPr="00A56A69" w:rsidRDefault="006D31C1" w:rsidP="006D31C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Disku kontrolieris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03E764" w14:textId="77777777" w:rsidR="006D31C1" w:rsidRPr="00A56A69" w:rsidRDefault="006D31C1" w:rsidP="006D31C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vismaz SATA III, vismaz divi SATA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konektori</w:t>
                  </w:r>
                  <w:proofErr w:type="spellEnd"/>
                </w:p>
              </w:tc>
            </w:tr>
            <w:tr w:rsidR="006D31C1" w:rsidRPr="00A56A69" w14:paraId="2CD061B5" w14:textId="77777777" w:rsidTr="00847373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8332D9" w14:textId="77777777" w:rsidR="006D31C1" w:rsidRPr="00A56A69" w:rsidRDefault="006D31C1" w:rsidP="006D31C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Videoprocesora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veiktspēja pēc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Passmark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Performance Test G3D Mark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427006" w14:textId="77777777" w:rsidR="006D31C1" w:rsidRPr="00A56A69" w:rsidRDefault="001643CC" w:rsidP="006D31C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110</w:t>
                  </w:r>
                  <w:r w:rsidR="006D31C1"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0</w:t>
                  </w:r>
                </w:p>
              </w:tc>
            </w:tr>
            <w:tr w:rsidR="006D31C1" w:rsidRPr="00A56A69" w14:paraId="27F27CF9" w14:textId="77777777" w:rsidTr="00847373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413A30" w14:textId="77777777" w:rsidR="006D31C1" w:rsidRPr="00A56A69" w:rsidRDefault="006D31C1" w:rsidP="006D31C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Audio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6230AF" w14:textId="77777777" w:rsidR="006D31C1" w:rsidRPr="00A56A69" w:rsidRDefault="001643CC" w:rsidP="006D31C1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1643C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integrēta HD skaņu karte, stereo skaļruņi un mikrofons</w:t>
                  </w:r>
                </w:p>
              </w:tc>
            </w:tr>
            <w:tr w:rsidR="001643CC" w:rsidRPr="00A56A69" w14:paraId="414FAB3C" w14:textId="77777777" w:rsidTr="00847373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B1164E" w14:textId="77777777" w:rsidR="001643CC" w:rsidRPr="00A56A69" w:rsidRDefault="001643CC" w:rsidP="001643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Webkamera</w:t>
                  </w:r>
                  <w:proofErr w:type="spellEnd"/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B16A81" w14:textId="77777777" w:rsidR="001643CC" w:rsidRPr="00A56A69" w:rsidRDefault="001643CC" w:rsidP="001643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Integrēta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webkamera</w:t>
                  </w:r>
                  <w:proofErr w:type="spellEnd"/>
                </w:p>
              </w:tc>
            </w:tr>
            <w:tr w:rsidR="001643CC" w:rsidRPr="00A56A69" w14:paraId="02617051" w14:textId="77777777" w:rsidTr="00847373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68E481" w14:textId="77777777" w:rsidR="001643CC" w:rsidRPr="00A56A69" w:rsidRDefault="001643CC" w:rsidP="001643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LAN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12FC2F" w14:textId="77777777" w:rsidR="001643CC" w:rsidRPr="00A56A69" w:rsidRDefault="001643CC" w:rsidP="001643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10/100/1000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Mbits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/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sec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,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wake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on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LAN</w:t>
                  </w:r>
                </w:p>
              </w:tc>
            </w:tr>
            <w:tr w:rsidR="001643CC" w:rsidRPr="00A56A69" w14:paraId="70C6D58C" w14:textId="77777777" w:rsidTr="00847373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1E93B6" w14:textId="77777777" w:rsidR="001643CC" w:rsidRPr="00A56A69" w:rsidRDefault="001643CC" w:rsidP="001643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15A77B" w14:textId="77777777" w:rsidR="001643CC" w:rsidRPr="00A56A69" w:rsidRDefault="001643CC" w:rsidP="001643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USB 2.0 vismaz 4 gab. un USB 3.0 vismaz 2 gab. No visiem USB portiem vismaz 2 priekšējā panelī</w:t>
                  </w:r>
                </w:p>
              </w:tc>
            </w:tr>
            <w:tr w:rsidR="001643CC" w:rsidRPr="00A56A69" w14:paraId="53FAB447" w14:textId="77777777" w:rsidTr="00847373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6FB6116" w14:textId="77777777" w:rsidR="001643CC" w:rsidRPr="00A56A69" w:rsidRDefault="001643CC" w:rsidP="001643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 citi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C851E6" w14:textId="77777777" w:rsidR="001643CC" w:rsidRPr="00A56A69" w:rsidRDefault="001643CC" w:rsidP="001643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1643C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Universal</w:t>
                  </w:r>
                  <w:proofErr w:type="spellEnd"/>
                  <w:r w:rsidRPr="001643C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Audio </w:t>
                  </w:r>
                  <w:proofErr w:type="spellStart"/>
                  <w:r w:rsidRPr="001643C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Jack</w:t>
                  </w:r>
                  <w:proofErr w:type="spellEnd"/>
                  <w:r w:rsidRPr="001643C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(3.5mm),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Ethernet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(RJ-45)</w:t>
                  </w:r>
                </w:p>
              </w:tc>
            </w:tr>
            <w:tr w:rsidR="001643CC" w:rsidRPr="00A56A69" w14:paraId="4AD29033" w14:textId="77777777" w:rsidTr="00847373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E2EBD2" w14:textId="77777777" w:rsidR="001643CC" w:rsidRPr="00A56A69" w:rsidRDefault="001643CC" w:rsidP="001643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 video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7DC3EF" w14:textId="77777777" w:rsidR="001643CC" w:rsidRPr="00A56A69" w:rsidRDefault="001643CC" w:rsidP="001643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1 gab. 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HDMI</w:t>
                  </w:r>
                </w:p>
              </w:tc>
            </w:tr>
            <w:tr w:rsidR="001643CC" w:rsidRPr="00A56A69" w14:paraId="18895B43" w14:textId="77777777" w:rsidTr="00847373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F2CF58" w14:textId="77777777" w:rsidR="001643CC" w:rsidRPr="00A56A69" w:rsidRDefault="001643CC" w:rsidP="001643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Monobloka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statīvs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091C24" w14:textId="77777777" w:rsidR="001643CC" w:rsidRDefault="001643CC" w:rsidP="001643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1643C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Standarta statīvs, nodrošina regulējamu ekrāna sagāzuma leņķi robežās vismaz no 10 līdz 25 grādiem</w:t>
                  </w:r>
                </w:p>
              </w:tc>
            </w:tr>
            <w:tr w:rsidR="001643CC" w:rsidRPr="00A56A69" w14:paraId="1EC76FD0" w14:textId="77777777" w:rsidTr="00847373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7EC612" w14:textId="77777777" w:rsidR="001643CC" w:rsidRPr="00A56A69" w:rsidRDefault="001643CC" w:rsidP="001643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Savietojamība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818B3C" w14:textId="77777777" w:rsidR="001643CC" w:rsidRPr="00A56A69" w:rsidRDefault="001643CC" w:rsidP="001643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Procesors atbalsta x86 vai x86-64 komandu sistēmu</w:t>
                  </w:r>
                </w:p>
              </w:tc>
            </w:tr>
            <w:tr w:rsidR="001643CC" w:rsidRPr="00A56A69" w14:paraId="0C4388EB" w14:textId="77777777" w:rsidTr="001643CC">
              <w:tc>
                <w:tcPr>
                  <w:tcW w:w="257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19516E" w14:textId="77777777" w:rsidR="001643CC" w:rsidRPr="00A56A69" w:rsidRDefault="001643CC" w:rsidP="001643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Barošanas spriegums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55E51E" w14:textId="77777777" w:rsidR="001643CC" w:rsidRPr="00A56A69" w:rsidRDefault="001643CC" w:rsidP="001643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220V, 50 Hz</w:t>
                  </w:r>
                </w:p>
              </w:tc>
            </w:tr>
            <w:tr w:rsidR="001643CC" w:rsidRPr="00A56A69" w14:paraId="159A2210" w14:textId="77777777" w:rsidTr="001643CC">
              <w:tc>
                <w:tcPr>
                  <w:tcW w:w="257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E84AC2" w14:textId="77777777" w:rsidR="001643CC" w:rsidRPr="00A56A69" w:rsidRDefault="001643CC" w:rsidP="001643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6237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88AE79" w14:textId="77777777" w:rsidR="001643CC" w:rsidRPr="00A56A69" w:rsidRDefault="001643CC" w:rsidP="001643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 gadi.</w:t>
                  </w:r>
                </w:p>
              </w:tc>
            </w:tr>
            <w:tr w:rsidR="001643CC" w:rsidRPr="00A56A69" w14:paraId="1FA1CA02" w14:textId="77777777" w:rsidTr="001643CC">
              <w:tc>
                <w:tcPr>
                  <w:tcW w:w="257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198BF0" w14:textId="77777777" w:rsidR="001643CC" w:rsidRPr="00A56A69" w:rsidRDefault="001643CC" w:rsidP="001643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Drošība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1A6501" w14:textId="77777777" w:rsidR="001643CC" w:rsidRPr="00A56A69" w:rsidRDefault="001643CC" w:rsidP="001643CC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Kenigston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</w:t>
                  </w:r>
                  <w:proofErr w:type="spellStart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security</w:t>
                  </w:r>
                  <w:proofErr w:type="spellEnd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slot</w:t>
                  </w:r>
                </w:p>
              </w:tc>
            </w:tr>
          </w:tbl>
          <w:p w14:paraId="1CCF5EC2" w14:textId="77777777" w:rsidR="006D31C1" w:rsidRDefault="006D31C1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5A72FC83" w14:textId="77777777" w:rsidR="00A56A69" w:rsidRPr="00A56A69" w:rsidRDefault="000A2BED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Termo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pasta </w:t>
            </w:r>
            <w:r w:rsidR="00A56A69"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– 1 gab.</w:t>
            </w:r>
          </w:p>
          <w:tbl>
            <w:tblPr>
              <w:tblW w:w="838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7"/>
              <w:gridCol w:w="5670"/>
            </w:tblGrid>
            <w:tr w:rsidR="00A56A69" w:rsidRPr="00A56A69" w14:paraId="25BFB42E" w14:textId="77777777" w:rsidTr="000A2BE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4E04B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185D4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27703536" w14:textId="77777777" w:rsidTr="000A2BE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700973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Svars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275838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4 g</w:t>
                  </w:r>
                </w:p>
              </w:tc>
            </w:tr>
            <w:tr w:rsidR="00A56A69" w:rsidRPr="00A56A69" w14:paraId="778FEFE1" w14:textId="77777777" w:rsidTr="000A2BE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6B61C6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Konduktivitāte</w:t>
                  </w:r>
                </w:p>
              </w:tc>
              <w:tc>
                <w:tcPr>
                  <w:tcW w:w="56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36D6A32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Vismaz 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ab/>
                    <w:t>5.6 W/m-K</w:t>
                  </w:r>
                </w:p>
              </w:tc>
            </w:tr>
          </w:tbl>
          <w:p w14:paraId="67F28445" w14:textId="77777777" w:rsidR="00A56A69" w:rsidRPr="00A56A69" w:rsidRDefault="00A56A69" w:rsidP="00A5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5DC93CE2" w14:textId="77777777" w:rsidR="00A56A69" w:rsidRPr="00A56A69" w:rsidRDefault="000A2BED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Multimediju projektors</w:t>
            </w:r>
            <w:r w:rsidR="00A56A69"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– 1 gab.</w:t>
            </w:r>
          </w:p>
          <w:tbl>
            <w:tblPr>
              <w:tblW w:w="838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6260"/>
            </w:tblGrid>
            <w:tr w:rsidR="00A56A69" w:rsidRPr="00A56A69" w14:paraId="3A8C7504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318093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1E2C0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28EC5454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71FE2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bookmarkStart w:id="7" w:name="OLE_LINK49"/>
                  <w:bookmarkStart w:id="8" w:name="OLE_LINK50"/>
                  <w:bookmarkStart w:id="9" w:name="OLE_LINK51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Attēlveides tehnoloģija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3121D8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DLP vai ekvivalenta</w:t>
                  </w:r>
                </w:p>
              </w:tc>
            </w:tr>
            <w:tr w:rsidR="00A56A69" w:rsidRPr="00A56A69" w14:paraId="25F6B217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6BF3D5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bookmarkStart w:id="10" w:name="_Hlk442958075"/>
                  <w:bookmarkEnd w:id="7"/>
                  <w:bookmarkEnd w:id="8"/>
                  <w:bookmarkEnd w:id="9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Spilgtums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175F9A4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3500 ANSI lumeni</w:t>
                  </w:r>
                </w:p>
              </w:tc>
            </w:tr>
            <w:tr w:rsidR="00A56A69" w:rsidRPr="00A56A69" w14:paraId="4987690E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1AE7F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bookmarkStart w:id="11" w:name="_Hlk442958083"/>
                  <w:bookmarkEnd w:id="10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Kontrasts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4191E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10000:1</w:t>
                  </w:r>
                </w:p>
              </w:tc>
            </w:tr>
            <w:bookmarkEnd w:id="11"/>
            <w:tr w:rsidR="00A56A69" w:rsidRPr="00A56A69" w14:paraId="3CA4A447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D61244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Lampas dzīves cikls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87AA7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bookmarkStart w:id="12" w:name="OLE_LINK19"/>
                  <w:bookmarkStart w:id="13" w:name="OLE_LINK20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4500 stundas</w:t>
                  </w:r>
                  <w:bookmarkEnd w:id="12"/>
                  <w:bookmarkEnd w:id="13"/>
                </w:p>
              </w:tc>
            </w:tr>
            <w:tr w:rsidR="00A56A69" w:rsidRPr="00A56A69" w14:paraId="11BF004C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3EFEF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bookmarkStart w:id="14" w:name="_Hlk442959372"/>
                  <w:bookmarkStart w:id="15" w:name="_Hlk442959379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Projekcijas attākums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C885B9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No 2,5 m līdz 5 m</w:t>
                  </w:r>
                </w:p>
              </w:tc>
            </w:tr>
            <w:tr w:rsidR="00A56A69" w:rsidRPr="00A56A69" w14:paraId="32572C47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77B214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bookmarkStart w:id="16" w:name="_Hlk442959431"/>
                  <w:bookmarkStart w:id="17" w:name="_Hlk442959412"/>
                  <w:bookmarkEnd w:id="14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Attēla trapeces korekcija: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9B86713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vertikāli +/- 30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perscript"/>
                      <w:lang w:val="lv-LV" w:eastAsia="ar-SA"/>
                    </w:rPr>
                    <w:t>0</w:t>
                  </w:r>
                </w:p>
              </w:tc>
            </w:tr>
            <w:bookmarkEnd w:id="15"/>
            <w:bookmarkEnd w:id="16"/>
            <w:tr w:rsidR="00A56A69" w:rsidRPr="00A56A69" w14:paraId="3AD2718A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4A7AA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Svars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514BB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vairāk kā 5 kg</w:t>
                  </w:r>
                </w:p>
              </w:tc>
            </w:tr>
            <w:bookmarkEnd w:id="17"/>
            <w:tr w:rsidR="00A56A69" w:rsidRPr="00A56A69" w14:paraId="07390B3B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5A8E9B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Saskarne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1D911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bookmarkStart w:id="18" w:name="OLE_LINK21"/>
                  <w:bookmarkStart w:id="19" w:name="OLE_LINK22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1 x VGA / component video input - 15 pin </w:t>
                  </w:r>
                  <w:bookmarkStart w:id="20" w:name="OLE_LINK9"/>
                  <w:bookmarkStart w:id="21" w:name="OLE_LINK10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HD D-Sub (HD-15)</w:t>
                  </w:r>
                  <w:bookmarkEnd w:id="20"/>
                  <w:bookmarkEnd w:id="21"/>
                </w:p>
                <w:p w14:paraId="485530A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x HDMI input; 1 x VGA output - 15 pin HD D-Sub (HD-15)</w:t>
                  </w:r>
                  <w:bookmarkEnd w:id="18"/>
                  <w:bookmarkEnd w:id="19"/>
                </w:p>
              </w:tc>
            </w:tr>
            <w:tr w:rsidR="00A56A69" w:rsidRPr="00A56A69" w14:paraId="072F1770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709A9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Malu attiecība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E8847B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16:10</w:t>
                  </w:r>
                </w:p>
              </w:tc>
            </w:tr>
            <w:tr w:rsidR="00A56A69" w:rsidRPr="00A56A69" w14:paraId="2B4505D9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A2D25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bookmarkStart w:id="22" w:name="OLE_LINK27"/>
                  <w:bookmarkStart w:id="23" w:name="OLE_LINK28"/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6D4034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 gadi.</w:t>
                  </w:r>
                </w:p>
              </w:tc>
            </w:tr>
            <w:bookmarkEnd w:id="22"/>
            <w:bookmarkEnd w:id="23"/>
          </w:tbl>
          <w:p w14:paraId="11FE3272" w14:textId="77777777" w:rsidR="00A56A69" w:rsidRPr="00A56A69" w:rsidRDefault="00A56A69" w:rsidP="00A5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5FE2065F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Tuvās dis</w:t>
            </w:r>
            <w:r w:rsidR="000A2BE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tances multimediju projektors 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– 1 gab.</w:t>
            </w:r>
          </w:p>
          <w:tbl>
            <w:tblPr>
              <w:tblW w:w="838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6260"/>
            </w:tblGrid>
            <w:tr w:rsidR="00A56A69" w:rsidRPr="00A56A69" w14:paraId="76C68ED8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D1B44D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lastRenderedPageBreak/>
                    <w:t>Parametri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2E217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031078E0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62F2A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Attēlveides tehnoloģija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039FA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DLP vai ekvivalenta</w:t>
                  </w:r>
                </w:p>
              </w:tc>
            </w:tr>
            <w:tr w:rsidR="00A56A69" w:rsidRPr="00A56A69" w14:paraId="6E7EDEE8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F9ED7D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Spilgtums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1897A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3500 ANSI lumeni</w:t>
                  </w:r>
                </w:p>
              </w:tc>
            </w:tr>
            <w:tr w:rsidR="00A56A69" w:rsidRPr="00A56A69" w14:paraId="32CA91C3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43A6ED5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Kontrasts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BAA14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10000:1</w:t>
                  </w:r>
                </w:p>
              </w:tc>
            </w:tr>
            <w:tr w:rsidR="00A56A69" w:rsidRPr="00A56A69" w14:paraId="47B799BE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46C5AD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Lampas dzīves cikls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1A3D89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4500 stundas</w:t>
                  </w:r>
                </w:p>
              </w:tc>
            </w:tr>
            <w:tr w:rsidR="00A56A69" w:rsidRPr="00A56A69" w14:paraId="49D8199B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91FA38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Projekcijas attālums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391B4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No 0,3 m līdz 1,5 m</w:t>
                  </w:r>
                </w:p>
              </w:tc>
            </w:tr>
            <w:tr w:rsidR="00A56A69" w:rsidRPr="00A56A69" w14:paraId="3EC9F0AF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5B2C99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Attēla trapeces korekcija: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ECAA28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vertikāli +/- 30</w:t>
                  </w: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vertAlign w:val="superscript"/>
                      <w:lang w:val="lv-LV" w:eastAsia="ar-SA"/>
                    </w:rPr>
                    <w:t>0</w:t>
                  </w:r>
                </w:p>
              </w:tc>
            </w:tr>
            <w:tr w:rsidR="00A56A69" w:rsidRPr="00A56A69" w14:paraId="5C9DF750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42339A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Skaļrunis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685BF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 vati</w:t>
                  </w:r>
                </w:p>
              </w:tc>
            </w:tr>
            <w:tr w:rsidR="00A56A69" w:rsidRPr="00A56A69" w14:paraId="6FA13C4C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25A250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Svars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D0A044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vairāk kā 5 kg</w:t>
                  </w:r>
                </w:p>
              </w:tc>
            </w:tr>
            <w:tr w:rsidR="00A56A69" w:rsidRPr="00A56A69" w14:paraId="5C2EDBCB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7932985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Saskarne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AC9B2D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 x VGA / component video input - 15 pin HD D-Sub (HD-15)</w:t>
                  </w:r>
                </w:p>
                <w:p w14:paraId="0FC9C83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 x HDMI input</w:t>
                  </w:r>
                </w:p>
                <w:p w14:paraId="4B13C385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 x VGA output - 15 pin HD D-Sub (HD-15)</w:t>
                  </w:r>
                </w:p>
                <w:p w14:paraId="5040ACB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 x audio line-in - mini-phone stereo 3.5 mm</w:t>
                  </w:r>
                </w:p>
              </w:tc>
            </w:tr>
            <w:tr w:rsidR="00A56A69" w:rsidRPr="00A56A69" w14:paraId="0DD79C25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B2E97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Malu attiecība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B44C15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16:10</w:t>
                  </w:r>
                </w:p>
              </w:tc>
            </w:tr>
            <w:tr w:rsidR="00A56A69" w:rsidRPr="00A56A69" w14:paraId="6E6FD6C4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38DFB1B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62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E6EF1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 gadi.</w:t>
                  </w:r>
                </w:p>
              </w:tc>
            </w:tr>
          </w:tbl>
          <w:p w14:paraId="538F15FD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334B5D42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Tīkla komutators (SWITCH) (1) – 1 gab.</w:t>
            </w:r>
          </w:p>
          <w:tbl>
            <w:tblPr>
              <w:tblW w:w="8379" w:type="dxa"/>
              <w:tblInd w:w="1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"/>
              <w:gridCol w:w="2129"/>
              <w:gridCol w:w="6237"/>
            </w:tblGrid>
            <w:tr w:rsidR="00A56A69" w:rsidRPr="00A56A69" w14:paraId="7DCCDF25" w14:textId="77777777" w:rsidTr="000A2BED">
              <w:trPr>
                <w:gridBefore w:val="1"/>
                <w:wBefore w:w="13" w:type="dxa"/>
                <w:trHeight w:val="20"/>
              </w:trPr>
              <w:tc>
                <w:tcPr>
                  <w:tcW w:w="2129" w:type="dxa"/>
                  <w:shd w:val="clear" w:color="auto" w:fill="auto"/>
                  <w:vAlign w:val="center"/>
                </w:tcPr>
                <w:p w14:paraId="6D45785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1D270A8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36FD1FC1" w14:textId="77777777" w:rsidTr="000A2BED">
              <w:trPr>
                <w:gridBefore w:val="1"/>
                <w:wBefore w:w="13" w:type="dxa"/>
                <w:trHeight w:val="20"/>
              </w:trPr>
              <w:tc>
                <w:tcPr>
                  <w:tcW w:w="2129" w:type="dxa"/>
                  <w:shd w:val="clear" w:color="auto" w:fill="auto"/>
                  <w:vAlign w:val="center"/>
                </w:tcPr>
                <w:p w14:paraId="37998E6B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MAC adrešu tabulas izmērs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18F98201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1000</w:t>
                  </w:r>
                </w:p>
              </w:tc>
            </w:tr>
            <w:tr w:rsidR="00A56A69" w:rsidRPr="00A56A69" w14:paraId="1B39670B" w14:textId="77777777" w:rsidTr="000A2BED">
              <w:trPr>
                <w:trHeight w:val="20"/>
              </w:trPr>
              <w:tc>
                <w:tcPr>
                  <w:tcW w:w="2142" w:type="dxa"/>
                  <w:gridSpan w:val="2"/>
                  <w:shd w:val="clear" w:color="auto" w:fill="auto"/>
                  <w:vAlign w:val="center"/>
                </w:tcPr>
                <w:p w14:paraId="27B7FC3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Slēdža tips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5853A04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Vadīts (managed)</w:t>
                  </w:r>
                </w:p>
              </w:tc>
            </w:tr>
            <w:tr w:rsidR="00A56A69" w:rsidRPr="00A56A69" w14:paraId="3F3F00CD" w14:textId="77777777" w:rsidTr="000A2BED">
              <w:trPr>
                <w:trHeight w:val="20"/>
              </w:trPr>
              <w:tc>
                <w:tcPr>
                  <w:tcW w:w="2142" w:type="dxa"/>
                  <w:gridSpan w:val="2"/>
                  <w:shd w:val="clear" w:color="auto" w:fill="auto"/>
                  <w:vAlign w:val="center"/>
                </w:tcPr>
                <w:p w14:paraId="0432C5E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Komutācijas ietilpība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2ADEC52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 Gbit/s</w:t>
                  </w:r>
                </w:p>
              </w:tc>
            </w:tr>
            <w:tr w:rsidR="00A56A69" w:rsidRPr="00A56A69" w14:paraId="2B79AC66" w14:textId="77777777" w:rsidTr="000A2BED">
              <w:trPr>
                <w:gridBefore w:val="1"/>
                <w:wBefore w:w="13" w:type="dxa"/>
                <w:trHeight w:val="20"/>
              </w:trPr>
              <w:tc>
                <w:tcPr>
                  <w:tcW w:w="2129" w:type="dxa"/>
                  <w:shd w:val="clear" w:color="auto" w:fill="auto"/>
                  <w:vAlign w:val="center"/>
                </w:tcPr>
                <w:p w14:paraId="6F0E8DD0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1C63607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8</w:t>
                  </w:r>
                </w:p>
              </w:tc>
            </w:tr>
            <w:tr w:rsidR="00A56A69" w:rsidRPr="00A56A69" w14:paraId="324D1B2A" w14:textId="77777777" w:rsidTr="000A2BED">
              <w:trPr>
                <w:gridBefore w:val="1"/>
                <w:wBefore w:w="13" w:type="dxa"/>
                <w:trHeight w:val="20"/>
              </w:trPr>
              <w:tc>
                <w:tcPr>
                  <w:tcW w:w="2129" w:type="dxa"/>
                  <w:shd w:val="clear" w:color="auto" w:fill="auto"/>
                  <w:vAlign w:val="center"/>
                </w:tcPr>
                <w:p w14:paraId="75D78AB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Atbalstītie standarti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68F24BA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IEEE 802.3, IEEE 802.3u, IEEE 802.3x</w:t>
                  </w:r>
                </w:p>
              </w:tc>
            </w:tr>
            <w:tr w:rsidR="00A56A69" w:rsidRPr="00A56A69" w14:paraId="63283D60" w14:textId="77777777" w:rsidTr="000A2BED">
              <w:trPr>
                <w:gridBefore w:val="1"/>
                <w:wBefore w:w="13" w:type="dxa"/>
                <w:trHeight w:val="20"/>
              </w:trPr>
              <w:tc>
                <w:tcPr>
                  <w:tcW w:w="2129" w:type="dxa"/>
                  <w:shd w:val="clear" w:color="auto" w:fill="auto"/>
                  <w:vAlign w:val="center"/>
                </w:tcPr>
                <w:p w14:paraId="5317D76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Savietojamība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54AF4649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8 x 100 Base-TX (RJ-45)</w:t>
                  </w:r>
                </w:p>
              </w:tc>
            </w:tr>
            <w:tr w:rsidR="00A56A69" w:rsidRPr="00A56A69" w14:paraId="52CB32FB" w14:textId="77777777" w:rsidTr="000A2BED">
              <w:trPr>
                <w:gridBefore w:val="1"/>
                <w:wBefore w:w="13" w:type="dxa"/>
                <w:trHeight w:val="20"/>
              </w:trPr>
              <w:tc>
                <w:tcPr>
                  <w:tcW w:w="2129" w:type="dxa"/>
                  <w:shd w:val="clear" w:color="auto" w:fill="auto"/>
                  <w:vAlign w:val="center"/>
                </w:tcPr>
                <w:p w14:paraId="19C78A6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Ārējā barošanas bloka stiprums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17166FC9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50/60 Hz</w:t>
                  </w:r>
                </w:p>
              </w:tc>
            </w:tr>
            <w:tr w:rsidR="00A56A69" w:rsidRPr="00A56A69" w14:paraId="56C59394" w14:textId="77777777" w:rsidTr="000A2BED">
              <w:trPr>
                <w:gridBefore w:val="1"/>
                <w:wBefore w:w="13" w:type="dxa"/>
                <w:trHeight w:val="20"/>
              </w:trPr>
              <w:tc>
                <w:tcPr>
                  <w:tcW w:w="2129" w:type="dxa"/>
                  <w:shd w:val="clear" w:color="auto" w:fill="auto"/>
                  <w:vAlign w:val="center"/>
                </w:tcPr>
                <w:p w14:paraId="586FB38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504734E8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 gads</w:t>
                  </w:r>
                </w:p>
              </w:tc>
            </w:tr>
          </w:tbl>
          <w:p w14:paraId="74BB72CC" w14:textId="77777777" w:rsidR="00A56A69" w:rsidRPr="00A56A69" w:rsidRDefault="00A56A69" w:rsidP="00A5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562FFABD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Tīkla komutators (SWITCH) (2) – 1 gab.</w:t>
            </w:r>
          </w:p>
          <w:tbl>
            <w:tblPr>
              <w:tblW w:w="8379" w:type="dxa"/>
              <w:tblInd w:w="1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42"/>
              <w:gridCol w:w="6237"/>
            </w:tblGrid>
            <w:tr w:rsidR="00A56A69" w:rsidRPr="00A56A69" w14:paraId="4F75E8AF" w14:textId="77777777" w:rsidTr="000A2BED">
              <w:trPr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09B2FD9B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32B7C7B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612C6EB3" w14:textId="77777777" w:rsidTr="000A2BED">
              <w:trPr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796C71A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MAC adrešu tabulas izmērs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50517CC5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1000</w:t>
                  </w:r>
                </w:p>
              </w:tc>
            </w:tr>
            <w:tr w:rsidR="00A56A69" w:rsidRPr="00A56A69" w14:paraId="67CA5D8D" w14:textId="77777777" w:rsidTr="000A2BED">
              <w:trPr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009FC0C4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Slēdža tips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0BB2DCB9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Vadīts (managed)</w:t>
                  </w:r>
                </w:p>
              </w:tc>
            </w:tr>
            <w:tr w:rsidR="00A56A69" w:rsidRPr="00A56A69" w14:paraId="3440FA5A" w14:textId="77777777" w:rsidTr="000A2BED">
              <w:trPr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5973E65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Komutācijas ietilpība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4E58805B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10 Gbit/s</w:t>
                  </w:r>
                </w:p>
              </w:tc>
            </w:tr>
            <w:tr w:rsidR="00A56A69" w:rsidRPr="00A56A69" w14:paraId="6A753532" w14:textId="77777777" w:rsidTr="000A2BED">
              <w:trPr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3BD119A0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5FD0DB2D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16</w:t>
                  </w:r>
                </w:p>
              </w:tc>
            </w:tr>
            <w:tr w:rsidR="00A56A69" w:rsidRPr="00A56A69" w14:paraId="66631574" w14:textId="77777777" w:rsidTr="000A2BED">
              <w:trPr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2D86B5ED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Atbalstītie standarti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23FE1B1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IEEE 802.3, IEEE 802.3u, IEEE 802.3x</w:t>
                  </w:r>
                </w:p>
              </w:tc>
            </w:tr>
            <w:tr w:rsidR="00A56A69" w:rsidRPr="00A56A69" w14:paraId="453338D2" w14:textId="77777777" w:rsidTr="000A2BED">
              <w:trPr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023AEEE4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Savietojamība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29EB5BF3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16 x 1000 Base-T (RJ-45)</w:t>
                  </w:r>
                </w:p>
              </w:tc>
            </w:tr>
            <w:tr w:rsidR="00A56A69" w:rsidRPr="00A56A69" w14:paraId="6BA65072" w14:textId="77777777" w:rsidTr="000A2BED">
              <w:trPr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59179BF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lastRenderedPageBreak/>
                    <w:t>Ārējā barošanas bloka stiprums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79C73E19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50/60 Hz</w:t>
                  </w:r>
                </w:p>
              </w:tc>
            </w:tr>
            <w:tr w:rsidR="00A56A69" w:rsidRPr="00A56A69" w14:paraId="49262C1C" w14:textId="77777777" w:rsidTr="000A2BED">
              <w:trPr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66691FEB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Stiprinājumi: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69FA79F9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Montējams 19" skapī, aizņem 1U</w:t>
                  </w:r>
                </w:p>
              </w:tc>
            </w:tr>
            <w:tr w:rsidR="00A56A69" w:rsidRPr="00A56A69" w14:paraId="1BFCCAC3" w14:textId="77777777" w:rsidTr="000A2BED">
              <w:trPr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5877022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 :</w:t>
                  </w:r>
                </w:p>
              </w:tc>
              <w:tc>
                <w:tcPr>
                  <w:tcW w:w="6237" w:type="dxa"/>
                  <w:shd w:val="clear" w:color="auto" w:fill="auto"/>
                  <w:vAlign w:val="center"/>
                </w:tcPr>
                <w:p w14:paraId="689AF6D9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 gads</w:t>
                  </w:r>
                </w:p>
              </w:tc>
            </w:tr>
          </w:tbl>
          <w:p w14:paraId="4BFB4BD8" w14:textId="77777777" w:rsidR="00A56A69" w:rsidRPr="00A56A69" w:rsidRDefault="00A56A69" w:rsidP="00A5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02996F5F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Tīkla komutators (SWITCH) (3) – 1 gab.</w:t>
            </w:r>
          </w:p>
          <w:tbl>
            <w:tblPr>
              <w:tblW w:w="7489" w:type="dxa"/>
              <w:tblInd w:w="1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"/>
              <w:gridCol w:w="2142"/>
              <w:gridCol w:w="5333"/>
            </w:tblGrid>
            <w:tr w:rsidR="00A56A69" w:rsidRPr="00A56A69" w14:paraId="74E629A6" w14:textId="77777777" w:rsidTr="000A2BED">
              <w:trPr>
                <w:trHeight w:val="20"/>
              </w:trPr>
              <w:tc>
                <w:tcPr>
                  <w:tcW w:w="2156" w:type="dxa"/>
                  <w:gridSpan w:val="2"/>
                  <w:shd w:val="clear" w:color="auto" w:fill="auto"/>
                  <w:vAlign w:val="center"/>
                </w:tcPr>
                <w:p w14:paraId="53523114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333" w:type="dxa"/>
                  <w:shd w:val="clear" w:color="auto" w:fill="auto"/>
                  <w:vAlign w:val="center"/>
                </w:tcPr>
                <w:p w14:paraId="1331B47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0BB77CD7" w14:textId="77777777" w:rsidTr="000A2BED">
              <w:trPr>
                <w:trHeight w:val="20"/>
              </w:trPr>
              <w:tc>
                <w:tcPr>
                  <w:tcW w:w="2156" w:type="dxa"/>
                  <w:gridSpan w:val="2"/>
                  <w:shd w:val="clear" w:color="auto" w:fill="auto"/>
                  <w:vAlign w:val="center"/>
                </w:tcPr>
                <w:p w14:paraId="3CD8CA61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MAC adrešu tabulas izmērs :</w:t>
                  </w:r>
                </w:p>
              </w:tc>
              <w:tc>
                <w:tcPr>
                  <w:tcW w:w="5333" w:type="dxa"/>
                  <w:shd w:val="clear" w:color="auto" w:fill="auto"/>
                  <w:vAlign w:val="center"/>
                </w:tcPr>
                <w:p w14:paraId="63D8B57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1000</w:t>
                  </w:r>
                </w:p>
              </w:tc>
            </w:tr>
            <w:tr w:rsidR="00A56A69" w:rsidRPr="00A56A69" w14:paraId="05694347" w14:textId="77777777" w:rsidTr="000A2BED">
              <w:trPr>
                <w:gridBefore w:val="1"/>
                <w:wBefore w:w="14" w:type="dxa"/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193D0452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Slēdža tips</w:t>
                  </w:r>
                </w:p>
              </w:tc>
              <w:tc>
                <w:tcPr>
                  <w:tcW w:w="5333" w:type="dxa"/>
                  <w:shd w:val="clear" w:color="auto" w:fill="auto"/>
                  <w:vAlign w:val="center"/>
                </w:tcPr>
                <w:p w14:paraId="54DB8AD0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Vadīts (managed)</w:t>
                  </w:r>
                </w:p>
              </w:tc>
            </w:tr>
            <w:tr w:rsidR="00A56A69" w:rsidRPr="00A56A69" w14:paraId="30CD040B" w14:textId="77777777" w:rsidTr="000A2BED">
              <w:trPr>
                <w:gridBefore w:val="1"/>
                <w:wBefore w:w="14" w:type="dxa"/>
                <w:trHeight w:val="20"/>
              </w:trPr>
              <w:tc>
                <w:tcPr>
                  <w:tcW w:w="2142" w:type="dxa"/>
                  <w:shd w:val="clear" w:color="auto" w:fill="auto"/>
                  <w:vAlign w:val="center"/>
                </w:tcPr>
                <w:p w14:paraId="3246BBFB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Komutācijas ietilpība</w:t>
                  </w:r>
                </w:p>
              </w:tc>
              <w:tc>
                <w:tcPr>
                  <w:tcW w:w="5333" w:type="dxa"/>
                  <w:shd w:val="clear" w:color="auto" w:fill="auto"/>
                  <w:vAlign w:val="center"/>
                </w:tcPr>
                <w:p w14:paraId="5EA66712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10 Gbit/s</w:t>
                  </w:r>
                </w:p>
              </w:tc>
            </w:tr>
            <w:tr w:rsidR="00A56A69" w:rsidRPr="00A56A69" w14:paraId="09C5CAC4" w14:textId="77777777" w:rsidTr="000A2BED">
              <w:trPr>
                <w:trHeight w:val="20"/>
              </w:trPr>
              <w:tc>
                <w:tcPr>
                  <w:tcW w:w="2156" w:type="dxa"/>
                  <w:gridSpan w:val="2"/>
                  <w:shd w:val="clear" w:color="auto" w:fill="auto"/>
                  <w:vAlign w:val="center"/>
                </w:tcPr>
                <w:p w14:paraId="4420E00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Porti :</w:t>
                  </w:r>
                </w:p>
              </w:tc>
              <w:tc>
                <w:tcPr>
                  <w:tcW w:w="5333" w:type="dxa"/>
                  <w:shd w:val="clear" w:color="auto" w:fill="auto"/>
                  <w:vAlign w:val="center"/>
                </w:tcPr>
                <w:p w14:paraId="3C404C8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24</w:t>
                  </w:r>
                </w:p>
              </w:tc>
            </w:tr>
            <w:tr w:rsidR="00A56A69" w:rsidRPr="00A56A69" w14:paraId="0AEDDAD3" w14:textId="77777777" w:rsidTr="000A2BED">
              <w:trPr>
                <w:trHeight w:val="20"/>
              </w:trPr>
              <w:tc>
                <w:tcPr>
                  <w:tcW w:w="2156" w:type="dxa"/>
                  <w:gridSpan w:val="2"/>
                  <w:shd w:val="clear" w:color="auto" w:fill="auto"/>
                  <w:vAlign w:val="center"/>
                </w:tcPr>
                <w:p w14:paraId="04007941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Atbalstītie standarti :</w:t>
                  </w:r>
                </w:p>
              </w:tc>
              <w:tc>
                <w:tcPr>
                  <w:tcW w:w="5333" w:type="dxa"/>
                  <w:shd w:val="clear" w:color="auto" w:fill="auto"/>
                  <w:vAlign w:val="center"/>
                </w:tcPr>
                <w:p w14:paraId="213860F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IEEE 802.3, IEEE 802.3u, IEEE 802.3x</w:t>
                  </w:r>
                </w:p>
              </w:tc>
            </w:tr>
            <w:tr w:rsidR="00A56A69" w:rsidRPr="00A56A69" w14:paraId="2419B363" w14:textId="77777777" w:rsidTr="000A2BED">
              <w:trPr>
                <w:trHeight w:val="20"/>
              </w:trPr>
              <w:tc>
                <w:tcPr>
                  <w:tcW w:w="2156" w:type="dxa"/>
                  <w:gridSpan w:val="2"/>
                  <w:shd w:val="clear" w:color="auto" w:fill="auto"/>
                  <w:vAlign w:val="center"/>
                </w:tcPr>
                <w:p w14:paraId="61F08F5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Savietojamība :</w:t>
                  </w:r>
                </w:p>
              </w:tc>
              <w:tc>
                <w:tcPr>
                  <w:tcW w:w="5333" w:type="dxa"/>
                  <w:shd w:val="clear" w:color="auto" w:fill="auto"/>
                  <w:vAlign w:val="center"/>
                </w:tcPr>
                <w:p w14:paraId="64B8E442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24 x 1000 Base-T (RJ-45)</w:t>
                  </w:r>
                </w:p>
              </w:tc>
            </w:tr>
            <w:tr w:rsidR="00A56A69" w:rsidRPr="00A56A69" w14:paraId="4567B786" w14:textId="77777777" w:rsidTr="000A2BED">
              <w:trPr>
                <w:trHeight w:val="20"/>
              </w:trPr>
              <w:tc>
                <w:tcPr>
                  <w:tcW w:w="2156" w:type="dxa"/>
                  <w:gridSpan w:val="2"/>
                  <w:shd w:val="clear" w:color="auto" w:fill="auto"/>
                  <w:vAlign w:val="center"/>
                </w:tcPr>
                <w:p w14:paraId="090396A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Ārējā barošanas bloka stiprums :</w:t>
                  </w:r>
                </w:p>
              </w:tc>
              <w:tc>
                <w:tcPr>
                  <w:tcW w:w="5333" w:type="dxa"/>
                  <w:shd w:val="clear" w:color="auto" w:fill="auto"/>
                  <w:vAlign w:val="center"/>
                </w:tcPr>
                <w:p w14:paraId="69B7A5FD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50/60 Hz</w:t>
                  </w:r>
                </w:p>
              </w:tc>
            </w:tr>
            <w:tr w:rsidR="00A56A69" w:rsidRPr="00A56A69" w14:paraId="2AB15ADB" w14:textId="77777777" w:rsidTr="000A2BED">
              <w:trPr>
                <w:trHeight w:val="20"/>
              </w:trPr>
              <w:tc>
                <w:tcPr>
                  <w:tcW w:w="2156" w:type="dxa"/>
                  <w:gridSpan w:val="2"/>
                  <w:shd w:val="clear" w:color="auto" w:fill="auto"/>
                  <w:vAlign w:val="center"/>
                </w:tcPr>
                <w:p w14:paraId="36F856A3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Stiprinājumi:</w:t>
                  </w:r>
                </w:p>
              </w:tc>
              <w:tc>
                <w:tcPr>
                  <w:tcW w:w="5333" w:type="dxa"/>
                  <w:shd w:val="clear" w:color="auto" w:fill="auto"/>
                  <w:vAlign w:val="center"/>
                </w:tcPr>
                <w:p w14:paraId="70208593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Montējams 19" skapī, aizņem 1U</w:t>
                  </w:r>
                </w:p>
              </w:tc>
            </w:tr>
            <w:tr w:rsidR="00A56A69" w:rsidRPr="00A56A69" w14:paraId="55D5DE9A" w14:textId="77777777" w:rsidTr="000A2BED">
              <w:trPr>
                <w:trHeight w:val="20"/>
              </w:trPr>
              <w:tc>
                <w:tcPr>
                  <w:tcW w:w="2156" w:type="dxa"/>
                  <w:gridSpan w:val="2"/>
                  <w:shd w:val="clear" w:color="auto" w:fill="auto"/>
                  <w:vAlign w:val="center"/>
                </w:tcPr>
                <w:p w14:paraId="70F7402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 :</w:t>
                  </w:r>
                </w:p>
              </w:tc>
              <w:tc>
                <w:tcPr>
                  <w:tcW w:w="5333" w:type="dxa"/>
                  <w:shd w:val="clear" w:color="auto" w:fill="auto"/>
                  <w:vAlign w:val="center"/>
                </w:tcPr>
                <w:p w14:paraId="5865D62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 gads</w:t>
                  </w:r>
                </w:p>
              </w:tc>
            </w:tr>
          </w:tbl>
          <w:p w14:paraId="08C98F84" w14:textId="77777777" w:rsidR="00A56A69" w:rsidRPr="00A56A69" w:rsidRDefault="00A56A69" w:rsidP="00A5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37937F10" w14:textId="77777777" w:rsidR="00A56A69" w:rsidRPr="00A56A69" w:rsidRDefault="000A2BED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Skaļrunis </w:t>
            </w:r>
            <w:r w:rsidR="00A56A69"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– 1 gab.</w:t>
            </w:r>
          </w:p>
          <w:tbl>
            <w:tblPr>
              <w:tblW w:w="7447" w:type="dxa"/>
              <w:tblInd w:w="1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553"/>
              <w:gridCol w:w="4894"/>
            </w:tblGrid>
            <w:tr w:rsidR="00A56A69" w:rsidRPr="00A56A69" w14:paraId="232BE0C4" w14:textId="77777777" w:rsidTr="000A2BED">
              <w:trPr>
                <w:trHeight w:val="20"/>
              </w:trPr>
              <w:tc>
                <w:tcPr>
                  <w:tcW w:w="2553" w:type="dxa"/>
                  <w:shd w:val="clear" w:color="auto" w:fill="auto"/>
                  <w:vAlign w:val="center"/>
                </w:tcPr>
                <w:p w14:paraId="307E66E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894" w:type="dxa"/>
                  <w:shd w:val="clear" w:color="auto" w:fill="auto"/>
                  <w:vAlign w:val="center"/>
                </w:tcPr>
                <w:p w14:paraId="7C3F4AF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02A3A710" w14:textId="77777777" w:rsidTr="000A2BED">
              <w:trPr>
                <w:trHeight w:val="20"/>
              </w:trPr>
              <w:tc>
                <w:tcPr>
                  <w:tcW w:w="2553" w:type="dxa"/>
                  <w:shd w:val="clear" w:color="auto" w:fill="auto"/>
                  <w:vAlign w:val="center"/>
                </w:tcPr>
                <w:p w14:paraId="655A7C91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Krāsa :</w:t>
                  </w:r>
                </w:p>
              </w:tc>
              <w:tc>
                <w:tcPr>
                  <w:tcW w:w="4894" w:type="dxa"/>
                  <w:shd w:val="clear" w:color="auto" w:fill="auto"/>
                  <w:vAlign w:val="center"/>
                </w:tcPr>
                <w:p w14:paraId="5B69BDC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Melna</w:t>
                  </w:r>
                </w:p>
              </w:tc>
            </w:tr>
            <w:tr w:rsidR="00A56A69" w:rsidRPr="00A56A69" w14:paraId="134E7EBF" w14:textId="77777777" w:rsidTr="000A2BED">
              <w:trPr>
                <w:trHeight w:val="20"/>
              </w:trPr>
              <w:tc>
                <w:tcPr>
                  <w:tcW w:w="2553" w:type="dxa"/>
                  <w:shd w:val="clear" w:color="auto" w:fill="auto"/>
                  <w:vAlign w:val="center"/>
                </w:tcPr>
                <w:p w14:paraId="5B4CC3C3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Frekvence:</w:t>
                  </w:r>
                </w:p>
              </w:tc>
              <w:tc>
                <w:tcPr>
                  <w:tcW w:w="4894" w:type="dxa"/>
                  <w:shd w:val="clear" w:color="auto" w:fill="auto"/>
                  <w:vAlign w:val="center"/>
                </w:tcPr>
                <w:p w14:paraId="2AFEFD7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35 Hz ~ 20 kHz</w:t>
                  </w:r>
                </w:p>
              </w:tc>
            </w:tr>
            <w:tr w:rsidR="00A56A69" w:rsidRPr="00A56A69" w14:paraId="71985F6A" w14:textId="77777777" w:rsidTr="000A2BED">
              <w:trPr>
                <w:trHeight w:val="20"/>
              </w:trPr>
              <w:tc>
                <w:tcPr>
                  <w:tcW w:w="2553" w:type="dxa"/>
                  <w:shd w:val="clear" w:color="auto" w:fill="auto"/>
                  <w:vAlign w:val="center"/>
                </w:tcPr>
                <w:p w14:paraId="456127E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Skaņas regulēšana:</w:t>
                  </w:r>
                </w:p>
              </w:tc>
              <w:tc>
                <w:tcPr>
                  <w:tcW w:w="4894" w:type="dxa"/>
                  <w:shd w:val="clear" w:color="auto" w:fill="auto"/>
                  <w:vAlign w:val="center"/>
                </w:tcPr>
                <w:p w14:paraId="3B456DF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Integrēta</w:t>
                  </w:r>
                </w:p>
              </w:tc>
            </w:tr>
            <w:tr w:rsidR="00A56A69" w:rsidRPr="00A56A69" w14:paraId="6EE72EA2" w14:textId="77777777" w:rsidTr="000A2BED">
              <w:trPr>
                <w:trHeight w:val="20"/>
              </w:trPr>
              <w:tc>
                <w:tcPr>
                  <w:tcW w:w="2553" w:type="dxa"/>
                  <w:shd w:val="clear" w:color="auto" w:fill="auto"/>
                  <w:vAlign w:val="center"/>
                </w:tcPr>
                <w:p w14:paraId="7D9158AB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Pieslēgvieta :</w:t>
                  </w:r>
                </w:p>
              </w:tc>
              <w:tc>
                <w:tcPr>
                  <w:tcW w:w="4894" w:type="dxa"/>
                  <w:shd w:val="clear" w:color="auto" w:fill="auto"/>
                  <w:vAlign w:val="center"/>
                </w:tcPr>
                <w:p w14:paraId="4C039F5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 x RCA In</w:t>
                  </w:r>
                </w:p>
                <w:p w14:paraId="4205ADB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 x RCA Out</w:t>
                  </w:r>
                </w:p>
              </w:tc>
            </w:tr>
            <w:tr w:rsidR="00A56A69" w:rsidRPr="00A56A69" w14:paraId="1827364B" w14:textId="77777777" w:rsidTr="000A2BED">
              <w:trPr>
                <w:trHeight w:val="20"/>
              </w:trPr>
              <w:tc>
                <w:tcPr>
                  <w:tcW w:w="2553" w:type="dxa"/>
                  <w:shd w:val="clear" w:color="auto" w:fill="auto"/>
                  <w:vAlign w:val="center"/>
                </w:tcPr>
                <w:p w14:paraId="35F4EA2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Garantija:</w:t>
                  </w:r>
                </w:p>
              </w:tc>
              <w:tc>
                <w:tcPr>
                  <w:tcW w:w="4894" w:type="dxa"/>
                  <w:shd w:val="clear" w:color="auto" w:fill="auto"/>
                  <w:vAlign w:val="center"/>
                </w:tcPr>
                <w:p w14:paraId="0FC8746D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 gadi</w:t>
                  </w:r>
                </w:p>
              </w:tc>
            </w:tr>
            <w:tr w:rsidR="00A56A69" w:rsidRPr="00A56A69" w14:paraId="0A7B7DEA" w14:textId="77777777" w:rsidTr="000A2BED">
              <w:trPr>
                <w:trHeight w:val="20"/>
              </w:trPr>
              <w:tc>
                <w:tcPr>
                  <w:tcW w:w="2553" w:type="dxa"/>
                  <w:shd w:val="clear" w:color="auto" w:fill="auto"/>
                  <w:vAlign w:val="center"/>
                </w:tcPr>
                <w:p w14:paraId="335A93AB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Jauda :</w:t>
                  </w:r>
                </w:p>
              </w:tc>
              <w:tc>
                <w:tcPr>
                  <w:tcW w:w="4894" w:type="dxa"/>
                  <w:shd w:val="clear" w:color="auto" w:fill="auto"/>
                  <w:vAlign w:val="center"/>
                </w:tcPr>
                <w:p w14:paraId="34DFD858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40 Watt RMS (2 channel + subwoofer)</w:t>
                  </w:r>
                </w:p>
              </w:tc>
            </w:tr>
          </w:tbl>
          <w:p w14:paraId="3E9A3A99" w14:textId="77777777" w:rsidR="00A56A69" w:rsidRPr="00A56A69" w:rsidRDefault="00A56A69" w:rsidP="00A5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3DC6C916" w14:textId="77777777" w:rsidR="00A56A69" w:rsidRPr="00A56A69" w:rsidRDefault="000A2BED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Cietvielu disks (SSD)</w:t>
            </w:r>
            <w:r w:rsidR="00A56A69"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5350"/>
            </w:tblGrid>
            <w:tr w:rsidR="00A56A69" w:rsidRPr="00A56A69" w14:paraId="59F38E81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E1D321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117D282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7A56621E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FAEDD6D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719463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120 GB</w:t>
                  </w:r>
                </w:p>
              </w:tc>
            </w:tr>
            <w:tr w:rsidR="00A56A69" w:rsidRPr="00A56A69" w14:paraId="54CC3E83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FF160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Izmērs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FCF191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2.5"</w:t>
                  </w:r>
                </w:p>
              </w:tc>
            </w:tr>
            <w:tr w:rsidR="00A56A69" w:rsidRPr="00A56A69" w14:paraId="210F156F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8704B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Atbalsta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CD24F1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Shock resistant, TRIM support, SandForce Driven , S.M.A.R.T.</w:t>
                  </w:r>
                </w:p>
              </w:tc>
            </w:tr>
            <w:tr w:rsidR="00A56A69" w:rsidRPr="00A56A69" w14:paraId="09BC8FBA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AB5FBAB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Saskarne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284BFB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SATA III 6Gb/s</w:t>
                  </w:r>
                </w:p>
              </w:tc>
            </w:tr>
            <w:tr w:rsidR="00A56A69" w:rsidRPr="00A56A69" w14:paraId="275CF9B6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E292C9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25F60D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 gadi</w:t>
                  </w:r>
                </w:p>
              </w:tc>
            </w:tr>
          </w:tbl>
          <w:p w14:paraId="34E47C4E" w14:textId="77777777" w:rsidR="00A56A69" w:rsidRPr="00A56A69" w:rsidRDefault="00A56A69" w:rsidP="00A5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3C819739" w14:textId="77777777" w:rsidR="00A56A69" w:rsidRPr="00A56A69" w:rsidRDefault="000A2BED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Konektori</w:t>
            </w:r>
            <w:proofErr w:type="spellEnd"/>
            <w:r w:rsidR="00A56A69"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- 1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5916"/>
            </w:tblGrid>
            <w:tr w:rsidR="00A56A69" w:rsidRPr="00A56A69" w14:paraId="534BB551" w14:textId="77777777" w:rsidTr="000A2BED">
              <w:tc>
                <w:tcPr>
                  <w:tcW w:w="15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934C35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DF79A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578F9895" w14:textId="77777777" w:rsidTr="000A2BED"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77CBC1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Veids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D0711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RJ45</w:t>
                  </w:r>
                </w:p>
              </w:tc>
            </w:tr>
            <w:tr w:rsidR="00A56A69" w:rsidRPr="00A56A69" w14:paraId="4DC7E154" w14:textId="77777777" w:rsidTr="000A2BED">
              <w:tc>
                <w:tcPr>
                  <w:tcW w:w="1561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DD776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Komplektā</w:t>
                  </w:r>
                </w:p>
              </w:tc>
              <w:tc>
                <w:tcPr>
                  <w:tcW w:w="5916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D3B7A18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100 gab.</w:t>
                  </w:r>
                </w:p>
              </w:tc>
            </w:tr>
          </w:tbl>
          <w:p w14:paraId="081C41F7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3F1B4A2B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lastRenderedPageBreak/>
              <w:t>Kabelis (1)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5916"/>
            </w:tblGrid>
            <w:tr w:rsidR="00A56A69" w:rsidRPr="00A56A69" w14:paraId="153C4D78" w14:textId="77777777" w:rsidTr="000A2BED">
              <w:tc>
                <w:tcPr>
                  <w:tcW w:w="15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4F91842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245E24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1895BCBA" w14:textId="77777777" w:rsidTr="000A2BED"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74A58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Veids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FED09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Cat6a, UTP,  RJ45</w:t>
                  </w:r>
                </w:p>
              </w:tc>
            </w:tr>
            <w:tr w:rsidR="00A56A69" w:rsidRPr="00A56A69" w14:paraId="066FE2DB" w14:textId="77777777" w:rsidTr="000A2BED">
              <w:trPr>
                <w:trHeight w:val="293"/>
              </w:trPr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75ED0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Garums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1428D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305m</w:t>
                  </w:r>
                </w:p>
              </w:tc>
            </w:tr>
          </w:tbl>
          <w:p w14:paraId="0D5E8CC1" w14:textId="77777777" w:rsidR="00A56A69" w:rsidRPr="00A56A69" w:rsidRDefault="00A56A69" w:rsidP="00A5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7F4A8D7E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Kabelis (2) - 1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5916"/>
            </w:tblGrid>
            <w:tr w:rsidR="00A56A69" w:rsidRPr="00A56A69" w14:paraId="08E65DE3" w14:textId="77777777" w:rsidTr="000A2BED">
              <w:tc>
                <w:tcPr>
                  <w:tcW w:w="15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A23229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F3ED60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16F70647" w14:textId="77777777" w:rsidTr="000A2BED"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AC710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Savienojums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7A0AA3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VGA</w:t>
                  </w:r>
                </w:p>
              </w:tc>
            </w:tr>
            <w:tr w:rsidR="00A56A69" w:rsidRPr="00A56A69" w14:paraId="73DEE7F3" w14:textId="77777777" w:rsidTr="000A2BED">
              <w:trPr>
                <w:trHeight w:val="297"/>
              </w:trPr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DB89D53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Garums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783039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mazāk kā 15 m</w:t>
                  </w:r>
                </w:p>
              </w:tc>
            </w:tr>
          </w:tbl>
          <w:p w14:paraId="49754F09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3465EC8E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Kabelis (3) - 1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5916"/>
            </w:tblGrid>
            <w:tr w:rsidR="00A56A69" w:rsidRPr="00A56A69" w14:paraId="0CA78B97" w14:textId="77777777" w:rsidTr="000A2BED">
              <w:tc>
                <w:tcPr>
                  <w:tcW w:w="15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30C6B9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447774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26CEA20C" w14:textId="77777777" w:rsidTr="000A2BED"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2A2C972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Savienojums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A16C6A0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HDMI</w:t>
                  </w:r>
                </w:p>
              </w:tc>
            </w:tr>
            <w:tr w:rsidR="00A56A69" w:rsidRPr="00A56A69" w14:paraId="1557870C" w14:textId="77777777" w:rsidTr="000A2BED">
              <w:trPr>
                <w:trHeight w:val="271"/>
              </w:trPr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2B697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Garums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7AFD62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mazāk kā 15 m</w:t>
                  </w:r>
                </w:p>
              </w:tc>
            </w:tr>
          </w:tbl>
          <w:p w14:paraId="59E4A74E" w14:textId="77777777" w:rsidR="00A56A69" w:rsidRPr="00A56A69" w:rsidRDefault="00A56A69" w:rsidP="00A5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33F35445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Kabelis (4) - 1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5916"/>
            </w:tblGrid>
            <w:tr w:rsidR="00A56A69" w:rsidRPr="00A56A69" w14:paraId="244571A1" w14:textId="77777777" w:rsidTr="000A2BED">
              <w:tc>
                <w:tcPr>
                  <w:tcW w:w="15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F4BB5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C42ED4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4B12B3A1" w14:textId="77777777" w:rsidTr="000A2BED"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24F5A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Veids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F091B4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Cat6a, UTP,  RJ45</w:t>
                  </w:r>
                </w:p>
              </w:tc>
            </w:tr>
            <w:tr w:rsidR="00A56A69" w:rsidRPr="00A56A69" w14:paraId="7B1E29BD" w14:textId="77777777" w:rsidTr="000A2BED">
              <w:trPr>
                <w:trHeight w:val="337"/>
              </w:trPr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82107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Garums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BE6B10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1m</w:t>
                  </w:r>
                </w:p>
              </w:tc>
            </w:tr>
          </w:tbl>
          <w:p w14:paraId="4F342B33" w14:textId="77777777" w:rsidR="00A56A69" w:rsidRPr="00A56A69" w:rsidRDefault="00A56A69" w:rsidP="00A5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1F6A20F7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Kabelis (5) - 1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5916"/>
            </w:tblGrid>
            <w:tr w:rsidR="00A56A69" w:rsidRPr="00A56A69" w14:paraId="14FA482C" w14:textId="77777777" w:rsidTr="000A2BED">
              <w:tc>
                <w:tcPr>
                  <w:tcW w:w="15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7F6A9D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29DC6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32C64DD7" w14:textId="77777777" w:rsidTr="000A2BED"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0AF7C2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Veids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3AB88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Cat6a, UTP,  RJ45</w:t>
                  </w:r>
                </w:p>
              </w:tc>
            </w:tr>
            <w:tr w:rsidR="00A56A69" w:rsidRPr="00A56A69" w14:paraId="771ED277" w14:textId="77777777" w:rsidTr="000A2BED">
              <w:trPr>
                <w:trHeight w:val="305"/>
              </w:trPr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CA5046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Garums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A7A2D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2m</w:t>
                  </w:r>
                </w:p>
              </w:tc>
            </w:tr>
          </w:tbl>
          <w:p w14:paraId="747D208E" w14:textId="77777777" w:rsidR="00A56A69" w:rsidRPr="00A56A69" w:rsidRDefault="00A56A69" w:rsidP="00A5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7F56D534" w14:textId="77777777" w:rsidR="00A56A69" w:rsidRPr="00A56A69" w:rsidRDefault="000A2BED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USB k</w:t>
            </w:r>
            <w:r w:rsidR="00A56A69"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abelis (1) - 1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5916"/>
            </w:tblGrid>
            <w:tr w:rsidR="00A56A69" w:rsidRPr="00A56A69" w14:paraId="77CF2A05" w14:textId="77777777" w:rsidTr="000A2BED">
              <w:tc>
                <w:tcPr>
                  <w:tcW w:w="15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3E2234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7B2F78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2E859ED0" w14:textId="77777777" w:rsidTr="000A2BED"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8BE731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Saskarne 1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3139D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USB type A male</w:t>
                  </w:r>
                </w:p>
              </w:tc>
            </w:tr>
            <w:tr w:rsidR="00A56A69" w:rsidRPr="00A56A69" w14:paraId="697AC67F" w14:textId="77777777" w:rsidTr="000A2BED"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2A6EF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Saskarne 2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F119E3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B type male</w:t>
                  </w:r>
                </w:p>
              </w:tc>
            </w:tr>
            <w:tr w:rsidR="00A56A69" w:rsidRPr="00A56A69" w14:paraId="70AF92DE" w14:textId="77777777" w:rsidTr="000A2BED">
              <w:trPr>
                <w:trHeight w:val="299"/>
              </w:trPr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61DD659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Garums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1B4D07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5m</w:t>
                  </w:r>
                </w:p>
              </w:tc>
            </w:tr>
          </w:tbl>
          <w:p w14:paraId="1AA23CB9" w14:textId="77777777" w:rsidR="00A56A69" w:rsidRPr="00A56A69" w:rsidRDefault="00A56A69" w:rsidP="00A5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5D00323D" w14:textId="77777777" w:rsidR="00A56A69" w:rsidRPr="00A56A69" w:rsidRDefault="000A2BED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USB k</w:t>
            </w:r>
            <w:r w:rsidR="00A56A69"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abelis (2)  - 1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1"/>
              <w:gridCol w:w="5916"/>
            </w:tblGrid>
            <w:tr w:rsidR="00A56A69" w:rsidRPr="00A56A69" w14:paraId="24111DA8" w14:textId="77777777" w:rsidTr="000A2BED">
              <w:tc>
                <w:tcPr>
                  <w:tcW w:w="156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942E5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91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C3AEA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00258442" w14:textId="77777777" w:rsidTr="000A2BED"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AB84B5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Saskarne 1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0EE2F4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USB type C male</w:t>
                  </w:r>
                </w:p>
              </w:tc>
            </w:tr>
            <w:tr w:rsidR="00A56A69" w:rsidRPr="00A56A69" w14:paraId="11E507C9" w14:textId="77777777" w:rsidTr="000A2BED"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A4F94B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Saskarne 2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0A22C8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 type female</w:t>
                  </w:r>
                </w:p>
              </w:tc>
            </w:tr>
            <w:tr w:rsidR="00A56A69" w:rsidRPr="00A56A69" w14:paraId="0B05CEBB" w14:textId="77777777" w:rsidTr="000A2BED">
              <w:trPr>
                <w:trHeight w:val="309"/>
              </w:trPr>
              <w:tc>
                <w:tcPr>
                  <w:tcW w:w="156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68552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  <w:t>Garums</w:t>
                  </w:r>
                </w:p>
              </w:tc>
              <w:tc>
                <w:tcPr>
                  <w:tcW w:w="591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F98912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2m</w:t>
                  </w:r>
                </w:p>
              </w:tc>
            </w:tr>
          </w:tbl>
          <w:p w14:paraId="78D88092" w14:textId="77777777" w:rsidR="00A56A69" w:rsidRPr="00A56A69" w:rsidRDefault="00A56A69" w:rsidP="00A5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24C95A6D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Matrica (1)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5350"/>
            </w:tblGrid>
            <w:tr w:rsidR="00A56A69" w:rsidRPr="00A56A69" w14:paraId="440E0F5C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B9EC4F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F70880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7D9C0322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7015C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Tips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019AC9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CD-RW</w:t>
                  </w:r>
                </w:p>
              </w:tc>
            </w:tr>
            <w:tr w:rsidR="00A56A69" w:rsidRPr="00A56A69" w14:paraId="29A3F356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3121B1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E6645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700 MB</w:t>
                  </w:r>
                </w:p>
              </w:tc>
            </w:tr>
          </w:tbl>
          <w:p w14:paraId="11BAF7A5" w14:textId="77777777" w:rsidR="00A56A69" w:rsidRPr="00A56A69" w:rsidRDefault="00A56A69" w:rsidP="00A5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4CBB40C5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Matrica (2)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5350"/>
            </w:tblGrid>
            <w:tr w:rsidR="00A56A69" w:rsidRPr="00A56A69" w14:paraId="117B6F98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6B09883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lastRenderedPageBreak/>
                    <w:t>Parametri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D7B659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2E2646C9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74C60D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Tips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5DEC48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DVD-RW</w:t>
                  </w:r>
                </w:p>
              </w:tc>
            </w:tr>
            <w:tr w:rsidR="00A56A69" w:rsidRPr="00A56A69" w14:paraId="73CA7255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765B6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9D0B62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4,7 GB</w:t>
                  </w:r>
                </w:p>
              </w:tc>
            </w:tr>
          </w:tbl>
          <w:p w14:paraId="38912EE0" w14:textId="77777777" w:rsidR="00A56A69" w:rsidRPr="00A56A69" w:rsidRDefault="00A56A69" w:rsidP="00A5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34C014ED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Zibatmiņa (1)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5350"/>
            </w:tblGrid>
            <w:tr w:rsidR="00A56A69" w:rsidRPr="00A56A69" w14:paraId="4F52786C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EFA1DD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2165FD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29DADD4A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9E2951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Tips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47E3C43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USB 3.0</w:t>
                  </w:r>
                </w:p>
              </w:tc>
            </w:tr>
            <w:tr w:rsidR="00A56A69" w:rsidRPr="00A56A69" w14:paraId="0EBBA075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68189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84B90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8 GB</w:t>
                  </w:r>
                </w:p>
              </w:tc>
            </w:tr>
            <w:tr w:rsidR="00A56A69" w:rsidRPr="00A56A69" w14:paraId="586BBCA0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076A9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A9104A2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 gadi</w:t>
                  </w:r>
                </w:p>
              </w:tc>
            </w:tr>
          </w:tbl>
          <w:p w14:paraId="3830370B" w14:textId="77777777" w:rsidR="00A56A69" w:rsidRPr="00A56A69" w:rsidRDefault="00A56A69" w:rsidP="00A5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2CBC7092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Zibatmiņa (2)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5350"/>
            </w:tblGrid>
            <w:tr w:rsidR="00A56A69" w:rsidRPr="00A56A69" w14:paraId="785DE5FF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376721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C7C51E0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17655BBF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4D6FE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Tips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CBE6E3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USB 3.0</w:t>
                  </w:r>
                </w:p>
              </w:tc>
            </w:tr>
            <w:tr w:rsidR="00A56A69" w:rsidRPr="00A56A69" w14:paraId="1B2E0C51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7D7A9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D4C248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16 GB</w:t>
                  </w:r>
                </w:p>
              </w:tc>
            </w:tr>
            <w:tr w:rsidR="00A56A69" w:rsidRPr="00A56A69" w14:paraId="085619BB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9B2FD4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86BEE4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 gadi</w:t>
                  </w:r>
                </w:p>
              </w:tc>
            </w:tr>
          </w:tbl>
          <w:p w14:paraId="6A25D9CC" w14:textId="77777777" w:rsidR="00A56A69" w:rsidRPr="00A56A69" w:rsidRDefault="00A56A69" w:rsidP="00A5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49215029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Zibatmiņa (3)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5350"/>
            </w:tblGrid>
            <w:tr w:rsidR="00A56A69" w:rsidRPr="00A56A69" w14:paraId="485DF182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0D01B3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406EA78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3ED19939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06E211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Tips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E1B77D9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USB 3.0</w:t>
                  </w:r>
                </w:p>
              </w:tc>
            </w:tr>
            <w:tr w:rsidR="00A56A69" w:rsidRPr="00A56A69" w14:paraId="754DBABD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EFEDF0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87B593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64 GB</w:t>
                  </w:r>
                </w:p>
              </w:tc>
            </w:tr>
            <w:tr w:rsidR="00A56A69" w:rsidRPr="00A56A69" w14:paraId="1F0928FD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201EBE8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C3F7E0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 gadi</w:t>
                  </w:r>
                </w:p>
              </w:tc>
            </w:tr>
          </w:tbl>
          <w:p w14:paraId="3D7638DE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7B707702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Barošanas bloks (1) – 1 gab.</w:t>
            </w:r>
          </w:p>
          <w:tbl>
            <w:tblPr>
              <w:tblW w:w="8529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6"/>
              <w:gridCol w:w="5953"/>
            </w:tblGrid>
            <w:tr w:rsidR="00A56A69" w:rsidRPr="00A56A69" w14:paraId="38114555" w14:textId="77777777" w:rsidTr="000A2BE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928A2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4CBC354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293742E8" w14:textId="77777777" w:rsidTr="000A2BE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9DA33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Jaudas kapacitāte</w:t>
                  </w:r>
                </w:p>
              </w:tc>
              <w:tc>
                <w:tcPr>
                  <w:tcW w:w="5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8B974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350 vati</w:t>
                  </w:r>
                </w:p>
              </w:tc>
            </w:tr>
            <w:tr w:rsidR="00A56A69" w:rsidRPr="00A56A69" w14:paraId="38DA15DA" w14:textId="77777777" w:rsidTr="000A2BE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80E761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Saskarne</w:t>
                  </w:r>
                </w:p>
              </w:tc>
              <w:tc>
                <w:tcPr>
                  <w:tcW w:w="5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D5A9A5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Vismaz: 1 x power 24 pin ATX with detachable 4 pin section 1 x power 4 pin ATX12V connector 3 x 15 pin Serial ATA power 2 x 4 PIN internal power 1 x 4 PIN mini-power connector</w:t>
                  </w:r>
                </w:p>
              </w:tc>
            </w:tr>
            <w:tr w:rsidR="00A56A69" w:rsidRPr="00A56A69" w14:paraId="17935013" w14:textId="77777777" w:rsidTr="000A2BE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185303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Vetilators</w:t>
                  </w:r>
                </w:p>
              </w:tc>
              <w:tc>
                <w:tcPr>
                  <w:tcW w:w="5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97E75B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120mm</w:t>
                  </w:r>
                </w:p>
              </w:tc>
            </w:tr>
            <w:tr w:rsidR="00A56A69" w:rsidRPr="00A56A69" w14:paraId="4700529D" w14:textId="77777777" w:rsidTr="000A2BE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739D5B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80 plus sertifikāts</w:t>
                  </w:r>
                </w:p>
              </w:tc>
              <w:tc>
                <w:tcPr>
                  <w:tcW w:w="5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68653B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80 PLUS BRONZE</w:t>
                  </w:r>
                </w:p>
              </w:tc>
            </w:tr>
            <w:tr w:rsidR="00A56A69" w:rsidRPr="00A56A69" w14:paraId="1C5A5C97" w14:textId="77777777" w:rsidTr="000A2BE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6E2421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</w:t>
                  </w:r>
                </w:p>
              </w:tc>
              <w:tc>
                <w:tcPr>
                  <w:tcW w:w="59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66CF0B1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 gadi</w:t>
                  </w:r>
                </w:p>
              </w:tc>
            </w:tr>
          </w:tbl>
          <w:p w14:paraId="519EDFBA" w14:textId="77777777" w:rsidR="00A56A69" w:rsidRPr="00A56A69" w:rsidRDefault="00A56A69" w:rsidP="00A5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56F9B85D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Barošanas bloks (2)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6"/>
              <w:gridCol w:w="4901"/>
            </w:tblGrid>
            <w:tr w:rsidR="00A56A69" w:rsidRPr="00A56A69" w14:paraId="28B206B4" w14:textId="77777777" w:rsidTr="000A2BE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522A0CD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7FAA38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2B783629" w14:textId="77777777" w:rsidTr="000A2BE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B7F17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Jaudas kapacitāte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BB86144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700 vati</w:t>
                  </w:r>
                </w:p>
              </w:tc>
            </w:tr>
            <w:tr w:rsidR="00A56A69" w:rsidRPr="00A56A69" w14:paraId="25D38A46" w14:textId="77777777" w:rsidTr="000A2BE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C28F2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Saskarne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FB6160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Vismaz:1 x power 24 pin ATX with detachable 4 pin section;1 x power 4 pin ATX12V connector; 1 x 8 pin PCI Express power with detachable 2 pin section; 2 x 4 PIN internal power; 1 x 4 PIN mini-power connector; 3 x 15 pin Serial ATA power</w:t>
                  </w:r>
                </w:p>
              </w:tc>
            </w:tr>
            <w:tr w:rsidR="00A56A69" w:rsidRPr="00A56A69" w14:paraId="091BD0FD" w14:textId="77777777" w:rsidTr="000A2BE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6C7692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Vetilators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0DA265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120mm</w:t>
                  </w:r>
                </w:p>
              </w:tc>
            </w:tr>
            <w:tr w:rsidR="00A56A69" w:rsidRPr="00A56A69" w14:paraId="015B7D41" w14:textId="77777777" w:rsidTr="000A2BE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2D3AA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80 plus sertifikāts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2FC9B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80 PLUS BRONZE</w:t>
                  </w:r>
                </w:p>
              </w:tc>
            </w:tr>
            <w:tr w:rsidR="00A56A69" w:rsidRPr="00A56A69" w14:paraId="6E81FB99" w14:textId="77777777" w:rsidTr="000A2BE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E0EA6D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lastRenderedPageBreak/>
                    <w:t>Garantija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88E19D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 gadi</w:t>
                  </w:r>
                </w:p>
              </w:tc>
            </w:tr>
          </w:tbl>
          <w:p w14:paraId="0B9DFE68" w14:textId="77777777" w:rsidR="00A56A69" w:rsidRPr="00A56A69" w:rsidRDefault="00A56A69" w:rsidP="00A5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4735812C" w14:textId="77777777" w:rsidR="00A56A69" w:rsidRPr="00A56A69" w:rsidRDefault="000A2BED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Austiņas </w:t>
            </w:r>
            <w:r w:rsidR="00A56A69"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– 1 gab.</w:t>
            </w:r>
          </w:p>
          <w:tbl>
            <w:tblPr>
              <w:tblW w:w="7433" w:type="dxa"/>
              <w:tblInd w:w="1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53"/>
              <w:gridCol w:w="4780"/>
            </w:tblGrid>
            <w:tr w:rsidR="00A56A69" w:rsidRPr="00A56A69" w14:paraId="517FB1C5" w14:textId="77777777" w:rsidTr="000A2BED">
              <w:trPr>
                <w:trHeight w:val="20"/>
              </w:trPr>
              <w:tc>
                <w:tcPr>
                  <w:tcW w:w="2653" w:type="dxa"/>
                  <w:shd w:val="clear" w:color="auto" w:fill="auto"/>
                  <w:vAlign w:val="center"/>
                </w:tcPr>
                <w:p w14:paraId="6AA940F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14:paraId="7A2DFE3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468088A7" w14:textId="77777777" w:rsidTr="000A2BED">
              <w:trPr>
                <w:trHeight w:val="20"/>
              </w:trPr>
              <w:tc>
                <w:tcPr>
                  <w:tcW w:w="2653" w:type="dxa"/>
                  <w:shd w:val="clear" w:color="auto" w:fill="auto"/>
                  <w:vAlign w:val="center"/>
                </w:tcPr>
                <w:p w14:paraId="2AD3A83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Svars :</w:t>
                  </w: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14:paraId="14E8EAB3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vairāk kā 77g</w:t>
                  </w:r>
                </w:p>
              </w:tc>
            </w:tr>
            <w:tr w:rsidR="00A56A69" w:rsidRPr="00A56A69" w14:paraId="36404E87" w14:textId="77777777" w:rsidTr="000A2BED">
              <w:trPr>
                <w:trHeight w:val="20"/>
              </w:trPr>
              <w:tc>
                <w:tcPr>
                  <w:tcW w:w="2653" w:type="dxa"/>
                  <w:shd w:val="clear" w:color="auto" w:fill="auto"/>
                  <w:vAlign w:val="center"/>
                </w:tcPr>
                <w:p w14:paraId="4C074E4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Krāsa :</w:t>
                  </w: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14:paraId="4F52CAF1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Melna</w:t>
                  </w:r>
                </w:p>
              </w:tc>
            </w:tr>
            <w:tr w:rsidR="00A56A69" w:rsidRPr="00A56A69" w14:paraId="2A77AD27" w14:textId="77777777" w:rsidTr="000A2BED">
              <w:trPr>
                <w:trHeight w:val="20"/>
              </w:trPr>
              <w:tc>
                <w:tcPr>
                  <w:tcW w:w="2653" w:type="dxa"/>
                  <w:shd w:val="clear" w:color="auto" w:fill="auto"/>
                  <w:vAlign w:val="center"/>
                </w:tcPr>
                <w:p w14:paraId="5C1155C0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Iebūvēts mikrofons :</w:t>
                  </w: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14:paraId="2013963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Ir</w:t>
                  </w:r>
                </w:p>
              </w:tc>
            </w:tr>
            <w:tr w:rsidR="00A56A69" w:rsidRPr="00A56A69" w14:paraId="2AF02C9E" w14:textId="77777777" w:rsidTr="000A2BED">
              <w:trPr>
                <w:trHeight w:val="20"/>
              </w:trPr>
              <w:tc>
                <w:tcPr>
                  <w:tcW w:w="2653" w:type="dxa"/>
                  <w:shd w:val="clear" w:color="auto" w:fill="auto"/>
                  <w:vAlign w:val="center"/>
                </w:tcPr>
                <w:p w14:paraId="4C3A88D5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Frekvences atbilde austiņām :</w:t>
                  </w: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14:paraId="7CA04125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20 - 20000 Hz</w:t>
                  </w:r>
                </w:p>
              </w:tc>
            </w:tr>
            <w:tr w:rsidR="00A56A69" w:rsidRPr="00A56A69" w14:paraId="376A8992" w14:textId="77777777" w:rsidTr="000A2BED">
              <w:trPr>
                <w:trHeight w:val="20"/>
              </w:trPr>
              <w:tc>
                <w:tcPr>
                  <w:tcW w:w="2653" w:type="dxa"/>
                  <w:shd w:val="clear" w:color="auto" w:fill="auto"/>
                  <w:vAlign w:val="center"/>
                </w:tcPr>
                <w:p w14:paraId="5AEC6CC2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Frekvences atbilde mikrofonam :</w:t>
                  </w: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14:paraId="3B1533A1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100 - 10000 Hz</w:t>
                  </w:r>
                </w:p>
              </w:tc>
            </w:tr>
            <w:tr w:rsidR="00A56A69" w:rsidRPr="00A56A69" w14:paraId="1351D88C" w14:textId="77777777" w:rsidTr="000A2BED">
              <w:trPr>
                <w:trHeight w:val="20"/>
              </w:trPr>
              <w:tc>
                <w:tcPr>
                  <w:tcW w:w="2653" w:type="dxa"/>
                  <w:shd w:val="clear" w:color="auto" w:fill="auto"/>
                  <w:vAlign w:val="center"/>
                </w:tcPr>
                <w:p w14:paraId="0D2C76F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Austiņu vada garums vismaz :</w:t>
                  </w: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14:paraId="7DDC9BC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2,5m</w:t>
                  </w:r>
                </w:p>
              </w:tc>
            </w:tr>
            <w:tr w:rsidR="00A56A69" w:rsidRPr="00A56A69" w14:paraId="7E694E38" w14:textId="77777777" w:rsidTr="000A2BED">
              <w:trPr>
                <w:trHeight w:val="20"/>
              </w:trPr>
              <w:tc>
                <w:tcPr>
                  <w:tcW w:w="2653" w:type="dxa"/>
                  <w:shd w:val="clear" w:color="auto" w:fill="auto"/>
                  <w:vAlign w:val="center"/>
                </w:tcPr>
                <w:p w14:paraId="45ED3B04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Garantija:</w:t>
                  </w:r>
                </w:p>
              </w:tc>
              <w:tc>
                <w:tcPr>
                  <w:tcW w:w="4780" w:type="dxa"/>
                  <w:shd w:val="clear" w:color="auto" w:fill="auto"/>
                  <w:vAlign w:val="center"/>
                </w:tcPr>
                <w:p w14:paraId="38FDDF39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 gads</w:t>
                  </w:r>
                </w:p>
              </w:tc>
            </w:tr>
          </w:tbl>
          <w:p w14:paraId="28EAA33F" w14:textId="77777777" w:rsidR="00A56A69" w:rsidRPr="00A56A69" w:rsidRDefault="00A56A69" w:rsidP="00A5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4C8566C0" w14:textId="77777777" w:rsidR="00A56A69" w:rsidRPr="00A56A69" w:rsidRDefault="000A2BED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Mātesplate </w:t>
            </w:r>
            <w:r w:rsidR="00A56A69"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7"/>
              <w:gridCol w:w="4760"/>
            </w:tblGrid>
            <w:tr w:rsidR="00A56A69" w:rsidRPr="00A56A69" w14:paraId="231F4B3D" w14:textId="77777777" w:rsidTr="000A2BE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4C3BCCD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42ED14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26B79BCF" w14:textId="77777777" w:rsidTr="000A2BE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29630B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Mātesplates izmērs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D78FE1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micro ATX</w:t>
                  </w:r>
                </w:p>
              </w:tc>
            </w:tr>
            <w:tr w:rsidR="00A56A69" w:rsidRPr="00A56A69" w14:paraId="6A2C8DEE" w14:textId="77777777" w:rsidTr="000A2BE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E12259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Atbalsta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EF9B7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val="lv-LV" w:eastAsia="ar-SA"/>
                    </w:rPr>
                    <w:t>LGA1151</w:t>
                  </w:r>
                </w:p>
              </w:tc>
            </w:tr>
            <w:tr w:rsidR="00A56A69" w:rsidRPr="00A56A69" w14:paraId="44B6C743" w14:textId="77777777" w:rsidTr="000A2BE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4DD1E8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Maksimālā RAM atmiņa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67A8115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32 GB DDR4</w:t>
                  </w:r>
                </w:p>
              </w:tc>
            </w:tr>
            <w:tr w:rsidR="00A56A69" w:rsidRPr="00A56A69" w14:paraId="3B88A090" w14:textId="77777777" w:rsidTr="000A2BE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073DD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Saskarne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DD3009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 x PS/2 keyboard; 4 x USB 2.0; 2 x USB 3.0; 1 x LAN (Gigabit Ethernet); 1 x VGA; 1 x PS/2 mouse; 1 x audio line-out - mini-jack; 1 x audio line-in - mini-jack; 1 x microphone - mini-jack; 1 x HDMI</w:t>
                  </w:r>
                </w:p>
              </w:tc>
            </w:tr>
            <w:tr w:rsidR="00A56A69" w:rsidRPr="00A56A69" w14:paraId="0F37A442" w14:textId="77777777" w:rsidTr="000A2BE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847F3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Izmēri (WxD)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123994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vairāk kā 22.6 cm x 17.3 cm</w:t>
                  </w:r>
                </w:p>
              </w:tc>
            </w:tr>
          </w:tbl>
          <w:p w14:paraId="64A52202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2E16A31C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Procesors – 1 gab.</w:t>
            </w: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  <w:t xml:space="preserve"> 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5350"/>
            </w:tblGrid>
            <w:tr w:rsidR="00A56A69" w:rsidRPr="00A56A69" w14:paraId="04FE73E9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57C30BB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8663B50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5E74D780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B17143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Ligzda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52D2F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LGA 1151</w:t>
                  </w:r>
                </w:p>
              </w:tc>
            </w:tr>
            <w:tr w:rsidR="00A56A69" w:rsidRPr="00A56A69" w14:paraId="22A1AD8D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7C2E0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Kešatmiņa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FF9FC9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6 MB</w:t>
                  </w:r>
                </w:p>
              </w:tc>
            </w:tr>
            <w:tr w:rsidR="00A56A69" w:rsidRPr="00A56A69" w14:paraId="0E7DF02C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8BB14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Veiktspēja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D1D777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Passmark Performance Test CPU Mark - ne mazāk kā 3500</w:t>
                  </w:r>
                </w:p>
              </w:tc>
            </w:tr>
            <w:tr w:rsidR="00A56A69" w:rsidRPr="00A56A69" w14:paraId="0B11C33B" w14:textId="77777777" w:rsidTr="000A2BED">
              <w:tc>
                <w:tcPr>
                  <w:tcW w:w="212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07381D5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Papildus prasības</w:t>
                  </w:r>
                </w:p>
              </w:tc>
              <w:tc>
                <w:tcPr>
                  <w:tcW w:w="5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A48848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Virtualizācijas tehnoloģiju atbalsts</w:t>
                  </w:r>
                </w:p>
              </w:tc>
            </w:tr>
          </w:tbl>
          <w:p w14:paraId="437B7624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72701665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NB RAM (1)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7"/>
              <w:gridCol w:w="4760"/>
            </w:tblGrid>
            <w:tr w:rsidR="00A56A69" w:rsidRPr="00A56A69" w14:paraId="63BA026B" w14:textId="77777777" w:rsidTr="000A2BE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18204B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9BC3F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6CEF5520" w14:textId="77777777" w:rsidTr="000A2BE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FBB05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Atmiņas apjoms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FA8E1E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4 GB</w:t>
                  </w:r>
                </w:p>
              </w:tc>
            </w:tr>
            <w:tr w:rsidR="00A56A69" w:rsidRPr="00A56A69" w14:paraId="7CC3EAB9" w14:textId="77777777" w:rsidTr="000A2BE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A19048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tips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528E41D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DDR4</w:t>
                  </w:r>
                </w:p>
              </w:tc>
            </w:tr>
            <w:tr w:rsidR="00A56A69" w:rsidRPr="00A56A69" w14:paraId="6B1FA086" w14:textId="77777777" w:rsidTr="000A2BE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10B24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taktātrums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93CCA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2133 MHz</w:t>
                  </w:r>
                </w:p>
              </w:tc>
            </w:tr>
            <w:tr w:rsidR="00A56A69" w:rsidRPr="00A56A69" w14:paraId="4C34422B" w14:textId="77777777" w:rsidTr="000A2BE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5E34C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tips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41CB40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SO-DIMM</w:t>
                  </w:r>
                </w:p>
              </w:tc>
            </w:tr>
            <w:tr w:rsidR="00A56A69" w:rsidRPr="00A56A69" w14:paraId="66E04E10" w14:textId="77777777" w:rsidTr="000A2BE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DB5799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Kļūdu indikācija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BC323D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Non-ECC</w:t>
                  </w:r>
                </w:p>
              </w:tc>
            </w:tr>
            <w:tr w:rsidR="00A56A69" w:rsidRPr="00A56A69" w14:paraId="6983947E" w14:textId="77777777" w:rsidTr="000A2BE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61F980D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Atmiņas spriegums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18F534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1.2V</w:t>
                  </w:r>
                </w:p>
              </w:tc>
            </w:tr>
          </w:tbl>
          <w:p w14:paraId="77E4A659" w14:textId="77777777" w:rsidR="00A56A69" w:rsidRPr="00A56A69" w:rsidRDefault="00A56A69" w:rsidP="00A5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19CE98D9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NB RAM (2)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6"/>
              <w:gridCol w:w="4901"/>
            </w:tblGrid>
            <w:tr w:rsidR="00A56A69" w:rsidRPr="00A56A69" w14:paraId="3C720489" w14:textId="77777777" w:rsidTr="000A2BE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5CA81B1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DE3A5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059E9484" w14:textId="77777777" w:rsidTr="000A2BE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24D42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Atmiņas apjoms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ECF5C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8 GB</w:t>
                  </w:r>
                </w:p>
              </w:tc>
            </w:tr>
            <w:tr w:rsidR="00A56A69" w:rsidRPr="00A56A69" w14:paraId="35119F68" w14:textId="77777777" w:rsidTr="000A2BE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B433AB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tips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F2EE4F0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DDR4</w:t>
                  </w:r>
                </w:p>
              </w:tc>
            </w:tr>
            <w:tr w:rsidR="00A56A69" w:rsidRPr="00A56A69" w14:paraId="09DC6D89" w14:textId="77777777" w:rsidTr="000A2BE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1D38EB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taktātrums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1D4491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2133 MHz</w:t>
                  </w:r>
                </w:p>
              </w:tc>
            </w:tr>
            <w:tr w:rsidR="00A56A69" w:rsidRPr="00A56A69" w14:paraId="15465F3F" w14:textId="77777777" w:rsidTr="000A2BE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62D032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tips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1DA0D8B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SO-DIMM</w:t>
                  </w:r>
                </w:p>
              </w:tc>
            </w:tr>
            <w:tr w:rsidR="00A56A69" w:rsidRPr="00A56A69" w14:paraId="10F89A62" w14:textId="77777777" w:rsidTr="000A2BE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C0ADE2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Kļūdu indikācija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DB8135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Non-ECC</w:t>
                  </w:r>
                </w:p>
              </w:tc>
            </w:tr>
            <w:tr w:rsidR="00A56A69" w:rsidRPr="00A56A69" w14:paraId="3E95EEF7" w14:textId="77777777" w:rsidTr="000A2BE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476A0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Atmiņas spriegums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BC8DB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1,2V</w:t>
                  </w:r>
                </w:p>
              </w:tc>
            </w:tr>
          </w:tbl>
          <w:p w14:paraId="18FD3DC5" w14:textId="77777777" w:rsidR="00A56A69" w:rsidRPr="00A56A69" w:rsidRDefault="00A56A69" w:rsidP="00A5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46375F58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Operatīvā atmiņa (1)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7"/>
              <w:gridCol w:w="4760"/>
            </w:tblGrid>
            <w:tr w:rsidR="00A56A69" w:rsidRPr="00A56A69" w14:paraId="56307684" w14:textId="77777777" w:rsidTr="000A2BE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519653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00C273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6BB085C2" w14:textId="77777777" w:rsidTr="000A2BE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3F7D6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Atmiņas apjoms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ABA648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4 GB</w:t>
                  </w:r>
                </w:p>
              </w:tc>
            </w:tr>
            <w:tr w:rsidR="00A56A69" w:rsidRPr="00A56A69" w14:paraId="002FFB03" w14:textId="77777777" w:rsidTr="000A2BE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084C13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tips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5B649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DDR4</w:t>
                  </w:r>
                </w:p>
              </w:tc>
            </w:tr>
            <w:tr w:rsidR="00A56A69" w:rsidRPr="00A56A69" w14:paraId="40101027" w14:textId="77777777" w:rsidTr="000A2BE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BD4DF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taktātrums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661A69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2133 MHz</w:t>
                  </w:r>
                </w:p>
              </w:tc>
            </w:tr>
            <w:tr w:rsidR="00A56A69" w:rsidRPr="00A56A69" w14:paraId="68EC699F" w14:textId="77777777" w:rsidTr="000A2BED">
              <w:trPr>
                <w:trHeight w:val="283"/>
              </w:trPr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48721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tips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D4EF3D1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240-pin DIMM</w:t>
                  </w:r>
                </w:p>
              </w:tc>
            </w:tr>
            <w:tr w:rsidR="00A56A69" w:rsidRPr="00A56A69" w14:paraId="51A260B1" w14:textId="77777777" w:rsidTr="000A2BE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09CEAA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Kļūdu indikācija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EE2E61B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Non-ECC</w:t>
                  </w:r>
                </w:p>
              </w:tc>
            </w:tr>
            <w:tr w:rsidR="00A56A69" w:rsidRPr="00A56A69" w14:paraId="3019EA8B" w14:textId="77777777" w:rsidTr="000A2BED">
              <w:tc>
                <w:tcPr>
                  <w:tcW w:w="27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6439B2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Atmiņas spriegums</w:t>
                  </w:r>
                </w:p>
              </w:tc>
              <w:tc>
                <w:tcPr>
                  <w:tcW w:w="47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90641D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1,2V</w:t>
                  </w:r>
                </w:p>
              </w:tc>
            </w:tr>
          </w:tbl>
          <w:p w14:paraId="6D47AADD" w14:textId="77777777" w:rsidR="00A56A69" w:rsidRPr="00A56A69" w:rsidRDefault="00A56A69" w:rsidP="00A5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7172CE5A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Operatīvā atmiņa (2)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9"/>
              <w:gridCol w:w="4618"/>
            </w:tblGrid>
            <w:tr w:rsidR="00A56A69" w:rsidRPr="00A56A69" w14:paraId="7FF9BEBB" w14:textId="77777777" w:rsidTr="000A2BE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634C74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78DE6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48CDD938" w14:textId="77777777" w:rsidTr="000A2BE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17028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Atmiņas apjoms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CC97D04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8 GB</w:t>
                  </w:r>
                </w:p>
              </w:tc>
            </w:tr>
            <w:tr w:rsidR="00A56A69" w:rsidRPr="00A56A69" w14:paraId="24E548C1" w14:textId="77777777" w:rsidTr="000A2BE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C132039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tips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4C7ED3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DDR4</w:t>
                  </w:r>
                </w:p>
              </w:tc>
            </w:tr>
            <w:tr w:rsidR="00A56A69" w:rsidRPr="00A56A69" w14:paraId="0B8EB53E" w14:textId="77777777" w:rsidTr="000A2BE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24D6C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taktātrums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51434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2133 MHz</w:t>
                  </w:r>
                </w:p>
              </w:tc>
            </w:tr>
            <w:tr w:rsidR="00A56A69" w:rsidRPr="00A56A69" w14:paraId="19B4ADF5" w14:textId="77777777" w:rsidTr="000A2BE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CBB2B5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Operatīvās atmiņas tips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D93C9E2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 xml:space="preserve"> DIMM</w:t>
                  </w:r>
                </w:p>
              </w:tc>
            </w:tr>
            <w:tr w:rsidR="00A56A69" w:rsidRPr="00A56A69" w14:paraId="7D558BC0" w14:textId="77777777" w:rsidTr="000A2BE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382551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Kļūdu indikācija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0718F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Non-ECC</w:t>
                  </w:r>
                </w:p>
              </w:tc>
            </w:tr>
            <w:tr w:rsidR="00A56A69" w:rsidRPr="00A56A69" w14:paraId="14FF0CC3" w14:textId="77777777" w:rsidTr="000A2BE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DF44A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Atmiņas spriegums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5996E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1.3V</w:t>
                  </w:r>
                </w:p>
              </w:tc>
            </w:tr>
          </w:tbl>
          <w:p w14:paraId="17995D99" w14:textId="77777777" w:rsidR="00A56A69" w:rsidRPr="00A56A69" w:rsidRDefault="00A56A69" w:rsidP="00A5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71A8785E" w14:textId="77777777" w:rsidR="00A56A69" w:rsidRPr="00A56A69" w:rsidRDefault="00C32EA6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Iekšējais cietais disks (1</w:t>
            </w:r>
            <w:r w:rsidR="00A56A69"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9"/>
              <w:gridCol w:w="4618"/>
            </w:tblGrid>
            <w:tr w:rsidR="00A56A69" w:rsidRPr="00A56A69" w14:paraId="35A2BC7E" w14:textId="77777777" w:rsidTr="000A2BE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71E9A6B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C16E6D8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0458C896" w14:textId="77777777" w:rsidTr="000A2BE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260750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Cietā diska interfeiss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0F3643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SATA III</w:t>
                  </w:r>
                </w:p>
              </w:tc>
            </w:tr>
            <w:tr w:rsidR="00A56A69" w:rsidRPr="00A56A69" w14:paraId="294541BA" w14:textId="77777777" w:rsidTr="000A2BE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13C8DB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Cietā diska ietilpība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0D5365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2000 GB</w:t>
                  </w:r>
                </w:p>
              </w:tc>
            </w:tr>
            <w:tr w:rsidR="00A56A69" w:rsidRPr="00A56A69" w14:paraId="02836EFA" w14:textId="77777777" w:rsidTr="000A2BE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F755F5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Cietā diska izmērs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A98C99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8,89 cm (3.5")</w:t>
                  </w:r>
                </w:p>
              </w:tc>
            </w:tr>
            <w:tr w:rsidR="00A56A69" w:rsidRPr="00A56A69" w14:paraId="77C495C3" w14:textId="77777777" w:rsidTr="000A2BE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7451270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Cietā diska rotācijas ātrums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E10D35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7200 RPM</w:t>
                  </w:r>
                </w:p>
              </w:tc>
            </w:tr>
            <w:tr w:rsidR="00A56A69" w:rsidRPr="00A56A69" w14:paraId="32DDD7F3" w14:textId="77777777" w:rsidTr="000A2BE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B263E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Diskierīce, buferatmiņa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B098AD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64MB</w:t>
                  </w:r>
                </w:p>
              </w:tc>
            </w:tr>
            <w:tr w:rsidR="00A56A69" w:rsidRPr="00A56A69" w14:paraId="456EBC35" w14:textId="77777777" w:rsidTr="000A2BE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B25A7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Diskierīces gatavības laiks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C459B9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8,5s</w:t>
                  </w:r>
                </w:p>
              </w:tc>
            </w:tr>
            <w:tr w:rsidR="00A56A69" w:rsidRPr="00A56A69" w14:paraId="713E4177" w14:textId="77777777" w:rsidTr="000A2BE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4371AB1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Datu pārsūtīšanas ātrums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107BF30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mazāk pa 4,69 Gbit/s</w:t>
                  </w:r>
                </w:p>
              </w:tc>
            </w:tr>
            <w:tr w:rsidR="00A56A69" w:rsidRPr="00A56A69" w14:paraId="56CE81CE" w14:textId="77777777" w:rsidTr="000A2BE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C6278C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Lasīšanas meklēšana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C13300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Mazāk pa 8,5 ms</w:t>
                  </w:r>
                </w:p>
              </w:tc>
            </w:tr>
            <w:tr w:rsidR="00A56A69" w:rsidRPr="00A56A69" w14:paraId="543BF104" w14:textId="77777777" w:rsidTr="000A2BE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B56B0E0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Rakstīšanas meklēšana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7CC5093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Mazāk pa 9,5 ms</w:t>
                  </w:r>
                </w:p>
              </w:tc>
            </w:tr>
            <w:tr w:rsidR="00A56A69" w:rsidRPr="00A56A69" w14:paraId="04067135" w14:textId="77777777" w:rsidTr="000A2BE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A9A099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Strādāšanas jauda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26E7EE2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vairāk par 8 W</w:t>
                  </w:r>
                </w:p>
              </w:tc>
            </w:tr>
          </w:tbl>
          <w:p w14:paraId="0631AE36" w14:textId="77777777" w:rsidR="00A56A69" w:rsidRPr="00A56A69" w:rsidRDefault="00A56A69" w:rsidP="00A5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3AF50AAF" w14:textId="77777777" w:rsidR="00A56A69" w:rsidRPr="00A56A69" w:rsidRDefault="00C32EA6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Iekšējais cietais disks (2</w:t>
            </w:r>
            <w:r w:rsidR="00A56A69"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) –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76"/>
              <w:gridCol w:w="4901"/>
            </w:tblGrid>
            <w:tr w:rsidR="00A56A69" w:rsidRPr="00A56A69" w14:paraId="12C11B07" w14:textId="77777777" w:rsidTr="000A2BE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A7B6D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E1E12B8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3A7BB75C" w14:textId="77777777" w:rsidTr="000A2BE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5368A8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Cietā diska interfeiss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86D0C3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SATA III</w:t>
                  </w:r>
                </w:p>
              </w:tc>
            </w:tr>
            <w:tr w:rsidR="00A56A69" w:rsidRPr="00A56A69" w14:paraId="14545A40" w14:textId="77777777" w:rsidTr="000A2BE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7362288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Cietā diska ietilpība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D79AA4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500 GB</w:t>
                  </w:r>
                </w:p>
              </w:tc>
            </w:tr>
            <w:tr w:rsidR="00A56A69" w:rsidRPr="00A56A69" w14:paraId="6BFE12B3" w14:textId="77777777" w:rsidTr="000A2BE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3170678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Cietā diska izmērs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55FEC6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6.35 cm (2.5")</w:t>
                  </w:r>
                </w:p>
              </w:tc>
            </w:tr>
            <w:tr w:rsidR="00A56A69" w:rsidRPr="00A56A69" w14:paraId="1E0A5B58" w14:textId="77777777" w:rsidTr="000A2BE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D204C99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Cietā diska rotācijas ātrums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274EE4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7200 RPM</w:t>
                  </w:r>
                </w:p>
              </w:tc>
            </w:tr>
            <w:tr w:rsidR="00A56A69" w:rsidRPr="00A56A69" w14:paraId="5FD66AC3" w14:textId="77777777" w:rsidTr="000A2BE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E5F02A2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Diskierīce, buferatmiņa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DF4B52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16MB</w:t>
                  </w:r>
                </w:p>
              </w:tc>
            </w:tr>
            <w:tr w:rsidR="00A56A69" w:rsidRPr="00A56A69" w14:paraId="2558FE3A" w14:textId="77777777" w:rsidTr="000A2BE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FCAB3B3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Datu pārsūtīšanas ātrums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E5CB35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mazāk pa 4,69 Gbit/s</w:t>
                  </w:r>
                </w:p>
              </w:tc>
            </w:tr>
            <w:tr w:rsidR="00A56A69" w:rsidRPr="00A56A69" w14:paraId="02BB955C" w14:textId="77777777" w:rsidTr="000A2BED">
              <w:tc>
                <w:tcPr>
                  <w:tcW w:w="25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21DC6F1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Strādāšanas jauda</w:t>
                  </w:r>
                </w:p>
              </w:tc>
              <w:tc>
                <w:tcPr>
                  <w:tcW w:w="4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B65FD85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Ne vairāk par 1,75 W</w:t>
                  </w:r>
                </w:p>
              </w:tc>
            </w:tr>
          </w:tbl>
          <w:p w14:paraId="715DAD2E" w14:textId="77777777" w:rsidR="00A56A69" w:rsidRPr="00A56A69" w:rsidRDefault="00A56A69" w:rsidP="00A5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31C9B7D9" w14:textId="77777777" w:rsidR="00A56A69" w:rsidRPr="00A56A69" w:rsidRDefault="00A56A69" w:rsidP="00A5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229ECD3C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Iekšējā DVD RW iekārta – 1 gab.</w:t>
            </w:r>
          </w:p>
          <w:tbl>
            <w:tblPr>
              <w:tblW w:w="7447" w:type="dxa"/>
              <w:tblInd w:w="1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09"/>
              <w:gridCol w:w="4738"/>
            </w:tblGrid>
            <w:tr w:rsidR="00A56A69" w:rsidRPr="00A56A69" w14:paraId="729DDA4C" w14:textId="77777777" w:rsidTr="000A2BED">
              <w:trPr>
                <w:trHeight w:val="20"/>
              </w:trPr>
              <w:tc>
                <w:tcPr>
                  <w:tcW w:w="2709" w:type="dxa"/>
                  <w:shd w:val="clear" w:color="auto" w:fill="auto"/>
                </w:tcPr>
                <w:p w14:paraId="413442A0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738" w:type="dxa"/>
                  <w:shd w:val="clear" w:color="auto" w:fill="auto"/>
                </w:tcPr>
                <w:p w14:paraId="0CECC713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751C5045" w14:textId="77777777" w:rsidTr="000A2BED">
              <w:trPr>
                <w:trHeight w:val="20"/>
              </w:trPr>
              <w:tc>
                <w:tcPr>
                  <w:tcW w:w="2709" w:type="dxa"/>
                  <w:shd w:val="clear" w:color="auto" w:fill="auto"/>
                </w:tcPr>
                <w:p w14:paraId="2CCC90D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Atmiņas interfeiss :</w:t>
                  </w:r>
                </w:p>
              </w:tc>
              <w:tc>
                <w:tcPr>
                  <w:tcW w:w="4738" w:type="dxa"/>
                  <w:shd w:val="clear" w:color="auto" w:fill="auto"/>
                </w:tcPr>
                <w:p w14:paraId="3EDE66D8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SATA</w:t>
                  </w:r>
                </w:p>
              </w:tc>
            </w:tr>
            <w:tr w:rsidR="00A56A69" w:rsidRPr="00A56A69" w14:paraId="146DDDFC" w14:textId="77777777" w:rsidTr="000A2BED">
              <w:trPr>
                <w:trHeight w:val="20"/>
              </w:trPr>
              <w:tc>
                <w:tcPr>
                  <w:tcW w:w="2709" w:type="dxa"/>
                  <w:shd w:val="clear" w:color="auto" w:fill="auto"/>
                </w:tcPr>
                <w:p w14:paraId="5A40652B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Buferatmiņa:</w:t>
                  </w:r>
                </w:p>
              </w:tc>
              <w:tc>
                <w:tcPr>
                  <w:tcW w:w="4738" w:type="dxa"/>
                  <w:shd w:val="clear" w:color="auto" w:fill="auto"/>
                </w:tcPr>
                <w:p w14:paraId="7376176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2MB</w:t>
                  </w:r>
                </w:p>
              </w:tc>
            </w:tr>
            <w:tr w:rsidR="00A56A69" w:rsidRPr="00A56A69" w14:paraId="64B695A7" w14:textId="77777777" w:rsidTr="000A2BED">
              <w:trPr>
                <w:trHeight w:val="20"/>
              </w:trPr>
              <w:tc>
                <w:tcPr>
                  <w:tcW w:w="2709" w:type="dxa"/>
                  <w:shd w:val="clear" w:color="auto" w:fill="auto"/>
                </w:tcPr>
                <w:p w14:paraId="55E9CC4F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Lasīšanas ātrums vismaz:</w:t>
                  </w:r>
                </w:p>
              </w:tc>
              <w:tc>
                <w:tcPr>
                  <w:tcW w:w="4738" w:type="dxa"/>
                  <w:shd w:val="clear" w:color="auto" w:fill="auto"/>
                </w:tcPr>
                <w:p w14:paraId="054FE2A5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DVD 16 / CD 48</w:t>
                  </w:r>
                </w:p>
              </w:tc>
            </w:tr>
            <w:tr w:rsidR="00A56A69" w:rsidRPr="00A56A69" w14:paraId="7B5DFF36" w14:textId="77777777" w:rsidTr="000A2BED">
              <w:trPr>
                <w:trHeight w:val="20"/>
              </w:trPr>
              <w:tc>
                <w:tcPr>
                  <w:tcW w:w="2709" w:type="dxa"/>
                  <w:shd w:val="clear" w:color="auto" w:fill="auto"/>
                </w:tcPr>
                <w:p w14:paraId="4B980CF8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Rakstīšanas ātrums vismaz :</w:t>
                  </w:r>
                </w:p>
              </w:tc>
              <w:tc>
                <w:tcPr>
                  <w:tcW w:w="4738" w:type="dxa"/>
                  <w:shd w:val="clear" w:color="auto" w:fill="auto"/>
                </w:tcPr>
                <w:p w14:paraId="2336761D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DVD 22 / CD48</w:t>
                  </w:r>
                </w:p>
              </w:tc>
            </w:tr>
            <w:tr w:rsidR="00A56A69" w:rsidRPr="00A56A69" w14:paraId="47ADAEEA" w14:textId="77777777" w:rsidTr="000A2BED">
              <w:trPr>
                <w:trHeight w:val="20"/>
              </w:trPr>
              <w:tc>
                <w:tcPr>
                  <w:tcW w:w="2709" w:type="dxa"/>
                  <w:shd w:val="clear" w:color="auto" w:fill="auto"/>
                </w:tcPr>
                <w:p w14:paraId="6014C229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Krāsa:</w:t>
                  </w:r>
                </w:p>
              </w:tc>
              <w:tc>
                <w:tcPr>
                  <w:tcW w:w="4738" w:type="dxa"/>
                  <w:shd w:val="clear" w:color="auto" w:fill="auto"/>
                </w:tcPr>
                <w:p w14:paraId="17698F5D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Melna</w:t>
                  </w:r>
                </w:p>
              </w:tc>
            </w:tr>
            <w:tr w:rsidR="00A56A69" w:rsidRPr="00A56A69" w14:paraId="5EEFB802" w14:textId="77777777" w:rsidTr="000A2BED">
              <w:trPr>
                <w:trHeight w:val="20"/>
              </w:trPr>
              <w:tc>
                <w:tcPr>
                  <w:tcW w:w="2709" w:type="dxa"/>
                  <w:shd w:val="clear" w:color="auto" w:fill="auto"/>
                </w:tcPr>
                <w:p w14:paraId="6D1C0F7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Atļautie diska formāti:</w:t>
                  </w:r>
                </w:p>
                <w:p w14:paraId="688A1481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</w:p>
              </w:tc>
              <w:tc>
                <w:tcPr>
                  <w:tcW w:w="4738" w:type="dxa"/>
                  <w:shd w:val="clear" w:color="auto" w:fill="auto"/>
                </w:tcPr>
                <w:p w14:paraId="144195C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CD EXTRA; CD-DA; CD-R; CD-ROM;</w:t>
                  </w:r>
                </w:p>
                <w:p w14:paraId="331B788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CD-RW; DVD+R; DVD+R DL; DVD-R</w:t>
                  </w:r>
                </w:p>
                <w:p w14:paraId="3FEC1508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DVD-RAM; DVD-RW; PHOTO CD; VCD</w:t>
                  </w:r>
                </w:p>
              </w:tc>
            </w:tr>
          </w:tbl>
          <w:p w14:paraId="2D731858" w14:textId="77777777" w:rsidR="00A56A69" w:rsidRDefault="00A56A69" w:rsidP="00A5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3379A5DC" w14:textId="77777777" w:rsidR="00C32EA6" w:rsidRDefault="00C32EA6" w:rsidP="00A5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5CDCC41C" w14:textId="77777777" w:rsidR="00C32EA6" w:rsidRPr="00A56A69" w:rsidRDefault="00C32EA6" w:rsidP="00A56A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1C5C4230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Videokarte (1) - 1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9"/>
              <w:gridCol w:w="4618"/>
            </w:tblGrid>
            <w:tr w:rsidR="00A56A69" w:rsidRPr="00A56A69" w14:paraId="3C1AE98A" w14:textId="77777777" w:rsidTr="000A2BE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63E104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BC0510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7BC07D17" w14:textId="77777777" w:rsidTr="000A2BED"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F7E2BD8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Atmiņa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6650011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2048 MB</w:t>
                  </w:r>
                </w:p>
              </w:tc>
            </w:tr>
            <w:tr w:rsidR="00A56A69" w:rsidRPr="00A56A69" w14:paraId="4DC497DF" w14:textId="77777777" w:rsidTr="000A2BED">
              <w:trPr>
                <w:trHeight w:val="447"/>
              </w:trPr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28BD14B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Atmiņas joslas platums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8E9007D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128 bit</w:t>
                  </w:r>
                </w:p>
              </w:tc>
            </w:tr>
            <w:tr w:rsidR="00A56A69" w:rsidRPr="00A56A69" w14:paraId="66CD1CF2" w14:textId="77777777" w:rsidTr="000A2BED">
              <w:trPr>
                <w:trHeight w:val="538"/>
              </w:trPr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03256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Atmiņas frekvence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5BE764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1600 MHz</w:t>
                  </w:r>
                </w:p>
              </w:tc>
            </w:tr>
            <w:tr w:rsidR="00A56A69" w:rsidRPr="00A56A69" w14:paraId="5B5FE0E6" w14:textId="77777777" w:rsidTr="000A2BED">
              <w:trPr>
                <w:trHeight w:val="538"/>
              </w:trPr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DC59DC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Pieslēguma veidi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7046FB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Vismaz:15pin D-sub: 1; DVI: 1</w:t>
                  </w:r>
                </w:p>
              </w:tc>
            </w:tr>
            <w:tr w:rsidR="00A56A69" w:rsidRPr="00A56A69" w14:paraId="60862990" w14:textId="77777777" w:rsidTr="000A2BED">
              <w:trPr>
                <w:trHeight w:val="538"/>
              </w:trPr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43CFF8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Ekrānu uzturēšanas skaits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8E0C9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</w:t>
                  </w:r>
                </w:p>
              </w:tc>
            </w:tr>
            <w:tr w:rsidR="00A56A69" w:rsidRPr="00A56A69" w14:paraId="54EDFD56" w14:textId="77777777" w:rsidTr="000A2BED">
              <w:trPr>
                <w:trHeight w:val="546"/>
              </w:trPr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F56D4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Maksimālā izšķirtspēja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36F03B6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2560x1600</w:t>
                  </w:r>
                </w:p>
              </w:tc>
            </w:tr>
            <w:tr w:rsidR="00A56A69" w:rsidRPr="00A56A69" w14:paraId="7975CA74" w14:textId="77777777" w:rsidTr="000A2BED"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1CAA21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Procesora frekvence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B77E51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700 Mhz</w:t>
                  </w:r>
                </w:p>
              </w:tc>
            </w:tr>
          </w:tbl>
          <w:p w14:paraId="36E4CD09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029AA6B8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Videokarte (2) - 1 gab.</w:t>
            </w:r>
          </w:p>
          <w:tbl>
            <w:tblPr>
              <w:tblW w:w="7477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9"/>
              <w:gridCol w:w="4618"/>
            </w:tblGrid>
            <w:tr w:rsidR="00A56A69" w:rsidRPr="00A56A69" w14:paraId="7746008B" w14:textId="77777777" w:rsidTr="000A2BED">
              <w:tc>
                <w:tcPr>
                  <w:tcW w:w="285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FA8929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Parametri</w:t>
                  </w:r>
                </w:p>
              </w:tc>
              <w:tc>
                <w:tcPr>
                  <w:tcW w:w="461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6C92BD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val="lv-LV" w:eastAsia="ar-SA"/>
                    </w:rPr>
                    <w:t>Minimālās tehniskās prasības</w:t>
                  </w:r>
                </w:p>
              </w:tc>
            </w:tr>
            <w:tr w:rsidR="00A56A69" w:rsidRPr="00A56A69" w14:paraId="41CB9306" w14:textId="77777777" w:rsidTr="000A2BED"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8FCD4B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lastRenderedPageBreak/>
                    <w:t>Atmiņa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EC39F85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6144 MB</w:t>
                  </w:r>
                </w:p>
              </w:tc>
            </w:tr>
            <w:tr w:rsidR="00A56A69" w:rsidRPr="00A56A69" w14:paraId="102318AD" w14:textId="77777777" w:rsidTr="000A2BED">
              <w:trPr>
                <w:trHeight w:val="460"/>
              </w:trPr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D421A0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Atmiņas joslas platums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A1AC5CD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192 bit</w:t>
                  </w:r>
                </w:p>
              </w:tc>
            </w:tr>
            <w:tr w:rsidR="00A56A69" w:rsidRPr="00A56A69" w14:paraId="210EEF5F" w14:textId="77777777" w:rsidTr="000A2BED">
              <w:trPr>
                <w:trHeight w:val="692"/>
              </w:trPr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76581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Pieslēguma veidi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1E9A3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: 15pin D-sub: 1 DVI: 2; HDMI: 1</w:t>
                  </w:r>
                </w:p>
              </w:tc>
            </w:tr>
            <w:tr w:rsidR="00A56A69" w:rsidRPr="00A56A69" w14:paraId="1EFFE521" w14:textId="77777777" w:rsidTr="000A2BED">
              <w:trPr>
                <w:trHeight w:val="365"/>
              </w:trPr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01DC9D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Ekrānu uzturēšanas skaits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79495A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</w:t>
                  </w:r>
                </w:p>
              </w:tc>
            </w:tr>
            <w:tr w:rsidR="00A56A69" w:rsidRPr="00A56A69" w14:paraId="58C2A73B" w14:textId="77777777" w:rsidTr="000A2BED">
              <w:trPr>
                <w:trHeight w:val="245"/>
              </w:trPr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05D7E3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Atmiņas frekvence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380272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8000 MHz</w:t>
                  </w:r>
                </w:p>
              </w:tc>
            </w:tr>
            <w:tr w:rsidR="00A56A69" w:rsidRPr="00A56A69" w14:paraId="59BBDC65" w14:textId="77777777" w:rsidTr="000A2BED">
              <w:trPr>
                <w:trHeight w:val="531"/>
              </w:trPr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9657C7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Maksimālā izšķirtspēja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B242DD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2560x1600</w:t>
                  </w:r>
                </w:p>
              </w:tc>
            </w:tr>
            <w:tr w:rsidR="00A56A69" w:rsidRPr="00A56A69" w14:paraId="3FEF1B6C" w14:textId="77777777" w:rsidTr="000A2BED">
              <w:tc>
                <w:tcPr>
                  <w:tcW w:w="285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02ECCE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  <w:lang w:val="lv-LV" w:eastAsia="ar-SA"/>
                    </w:rPr>
                    <w:t>Procesora ātrums</w:t>
                  </w:r>
                </w:p>
              </w:tc>
              <w:tc>
                <w:tcPr>
                  <w:tcW w:w="4618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4353B4" w14:textId="77777777" w:rsidR="00A56A69" w:rsidRPr="00A56A69" w:rsidRDefault="00A56A69" w:rsidP="00A56A69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</w:pPr>
                  <w:r w:rsidRPr="00A56A69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lv-LV" w:eastAsia="ar-SA"/>
                    </w:rPr>
                    <w:t>Vismaz 1500 Mhz</w:t>
                  </w:r>
                </w:p>
              </w:tc>
            </w:tr>
          </w:tbl>
          <w:p w14:paraId="52FBE1D0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</w:p>
        </w:tc>
        <w:tc>
          <w:tcPr>
            <w:tcW w:w="9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D1C4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</w:p>
          <w:p w14:paraId="01060095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  <w:p w14:paraId="5E510654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B92E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8F7E6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AF265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AD1DD3C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</w:p>
        </w:tc>
      </w:tr>
    </w:tbl>
    <w:p w14:paraId="7931AB5C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0187E2DC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Klaviatūra (1) -  1 gab.</w:t>
      </w:r>
    </w:p>
    <w:tbl>
      <w:tblPr>
        <w:tblW w:w="836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670"/>
      </w:tblGrid>
      <w:tr w:rsidR="00A56A69" w:rsidRPr="00A56A69" w14:paraId="260A865C" w14:textId="77777777" w:rsidTr="000A2BED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6BDE7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038A9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A56A69" w:rsidRPr="00A56A69" w14:paraId="1E6568D1" w14:textId="77777777" w:rsidTr="000A2BED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13E87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Savienojums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8A959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USB</w:t>
            </w:r>
          </w:p>
        </w:tc>
      </w:tr>
      <w:tr w:rsidR="00A56A69" w:rsidRPr="00A56A69" w14:paraId="30F085B8" w14:textId="77777777" w:rsidTr="000A2BED">
        <w:trPr>
          <w:trHeight w:val="303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2D738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Iespējas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76026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Izlaistījuma izturīga, izliekts atstarpēšanas taustiņš.</w:t>
            </w:r>
          </w:p>
        </w:tc>
      </w:tr>
      <w:tr w:rsidR="00A56A69" w:rsidRPr="00A56A69" w14:paraId="0FB44464" w14:textId="77777777" w:rsidTr="000A2BED">
        <w:trPr>
          <w:trHeight w:val="279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6BD9C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Krāsa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4D460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Melna</w:t>
            </w:r>
          </w:p>
        </w:tc>
      </w:tr>
      <w:tr w:rsidR="00A56A69" w:rsidRPr="00A56A69" w14:paraId="03B1D11D" w14:textId="77777777" w:rsidTr="000A2BED">
        <w:trPr>
          <w:trHeight w:val="25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57D2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Valoda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5BC33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qweerty</w:t>
            </w:r>
          </w:p>
        </w:tc>
      </w:tr>
      <w:tr w:rsidR="00A56A69" w:rsidRPr="00A56A69" w14:paraId="2B0DD1B0" w14:textId="77777777" w:rsidTr="000A2BED">
        <w:trPr>
          <w:trHeight w:val="273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FE2E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Garantija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10D7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 gadi</w:t>
            </w:r>
          </w:p>
        </w:tc>
      </w:tr>
    </w:tbl>
    <w:p w14:paraId="4C320EA6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3768DB9C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Klaviatūra (2) - 1 gab.</w:t>
      </w:r>
    </w:p>
    <w:tbl>
      <w:tblPr>
        <w:tblW w:w="836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5670"/>
      </w:tblGrid>
      <w:tr w:rsidR="00A56A69" w:rsidRPr="00A56A69" w14:paraId="10F12359" w14:textId="77777777" w:rsidTr="000A2BED"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DB953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B9433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A56A69" w:rsidRPr="00A56A69" w14:paraId="6CCD437D" w14:textId="77777777" w:rsidTr="000A2BED"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5D75D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Savienojums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3CFF2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USB</w:t>
            </w:r>
          </w:p>
        </w:tc>
      </w:tr>
      <w:tr w:rsidR="00A56A69" w:rsidRPr="00A56A69" w14:paraId="3099035A" w14:textId="77777777" w:rsidTr="000A2BED">
        <w:trPr>
          <w:trHeight w:val="243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304AE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Iespējas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73AD7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6 gumijas paliktņi</w:t>
            </w:r>
          </w:p>
        </w:tc>
      </w:tr>
      <w:tr w:rsidR="00A56A69" w:rsidRPr="00A56A69" w14:paraId="4B09B746" w14:textId="77777777" w:rsidTr="000A2BED">
        <w:trPr>
          <w:trHeight w:val="27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64D7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Krāsa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38172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Melna</w:t>
            </w:r>
          </w:p>
        </w:tc>
      </w:tr>
      <w:tr w:rsidR="00A56A69" w:rsidRPr="00A56A69" w14:paraId="3F0C4818" w14:textId="77777777" w:rsidTr="000A2BED">
        <w:trPr>
          <w:trHeight w:val="251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8CF7F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Valoda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D1787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qweerty</w:t>
            </w:r>
          </w:p>
        </w:tc>
      </w:tr>
      <w:tr w:rsidR="00A56A69" w:rsidRPr="00A56A69" w14:paraId="40CF9F58" w14:textId="77777777" w:rsidTr="000A2BED">
        <w:trPr>
          <w:trHeight w:val="269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A772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Savietojamība</w:t>
            </w: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29B61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Savietojams ar XPS 720 H2C</w:t>
            </w:r>
          </w:p>
        </w:tc>
      </w:tr>
    </w:tbl>
    <w:p w14:paraId="7820DB44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1F88B9EA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Datorpele – 1 gab.</w:t>
      </w:r>
    </w:p>
    <w:tbl>
      <w:tblPr>
        <w:tblW w:w="744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5"/>
        <w:gridCol w:w="4780"/>
      </w:tblGrid>
      <w:tr w:rsidR="00A56A69" w:rsidRPr="00A56A69" w14:paraId="3C6B94CD" w14:textId="77777777" w:rsidTr="000A2BED">
        <w:trPr>
          <w:trHeight w:val="552"/>
        </w:trPr>
        <w:tc>
          <w:tcPr>
            <w:tcW w:w="2665" w:type="dxa"/>
            <w:shd w:val="clear" w:color="auto" w:fill="auto"/>
          </w:tcPr>
          <w:p w14:paraId="5B51035F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4780" w:type="dxa"/>
            <w:shd w:val="clear" w:color="auto" w:fill="auto"/>
          </w:tcPr>
          <w:p w14:paraId="4DFB4AA6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A56A69" w:rsidRPr="00A56A69" w14:paraId="418C7C74" w14:textId="77777777" w:rsidTr="000A2BED">
        <w:trPr>
          <w:trHeight w:val="256"/>
        </w:trPr>
        <w:tc>
          <w:tcPr>
            <w:tcW w:w="2665" w:type="dxa"/>
            <w:shd w:val="clear" w:color="auto" w:fill="auto"/>
          </w:tcPr>
          <w:p w14:paraId="063855CB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Krāsa</w:t>
            </w:r>
          </w:p>
        </w:tc>
        <w:tc>
          <w:tcPr>
            <w:tcW w:w="4780" w:type="dxa"/>
            <w:shd w:val="clear" w:color="auto" w:fill="auto"/>
          </w:tcPr>
          <w:p w14:paraId="3A3FEDA4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Melna</w:t>
            </w:r>
          </w:p>
        </w:tc>
      </w:tr>
      <w:tr w:rsidR="00A56A69" w:rsidRPr="00A56A69" w14:paraId="7E7AC8B8" w14:textId="77777777" w:rsidTr="000A2BED">
        <w:trPr>
          <w:trHeight w:val="247"/>
        </w:trPr>
        <w:tc>
          <w:tcPr>
            <w:tcW w:w="2665" w:type="dxa"/>
            <w:shd w:val="clear" w:color="auto" w:fill="auto"/>
          </w:tcPr>
          <w:p w14:paraId="458F39BE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Kustības sensors</w:t>
            </w:r>
          </w:p>
        </w:tc>
        <w:tc>
          <w:tcPr>
            <w:tcW w:w="4780" w:type="dxa"/>
            <w:shd w:val="clear" w:color="auto" w:fill="auto"/>
          </w:tcPr>
          <w:p w14:paraId="22A7126E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Optiskā</w:t>
            </w:r>
          </w:p>
        </w:tc>
      </w:tr>
      <w:tr w:rsidR="00A56A69" w:rsidRPr="00A56A69" w14:paraId="679803E4" w14:textId="77777777" w:rsidTr="000A2BED">
        <w:trPr>
          <w:trHeight w:val="297"/>
        </w:trPr>
        <w:tc>
          <w:tcPr>
            <w:tcW w:w="2665" w:type="dxa"/>
            <w:shd w:val="clear" w:color="auto" w:fill="auto"/>
          </w:tcPr>
          <w:p w14:paraId="477334FA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 xml:space="preserve">Kustības izšķirtspēja: </w:t>
            </w:r>
          </w:p>
        </w:tc>
        <w:tc>
          <w:tcPr>
            <w:tcW w:w="4780" w:type="dxa"/>
            <w:shd w:val="clear" w:color="auto" w:fill="auto"/>
          </w:tcPr>
          <w:p w14:paraId="29C437A8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800 dpi</w:t>
            </w:r>
          </w:p>
        </w:tc>
      </w:tr>
      <w:tr w:rsidR="00A56A69" w:rsidRPr="00A56A69" w14:paraId="7574F26D" w14:textId="77777777" w:rsidTr="000A2BED">
        <w:trPr>
          <w:trHeight w:val="246"/>
        </w:trPr>
        <w:tc>
          <w:tcPr>
            <w:tcW w:w="2665" w:type="dxa"/>
            <w:shd w:val="clear" w:color="auto" w:fill="auto"/>
          </w:tcPr>
          <w:p w14:paraId="4DDA3631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Vada garums :</w:t>
            </w:r>
          </w:p>
        </w:tc>
        <w:tc>
          <w:tcPr>
            <w:tcW w:w="4780" w:type="dxa"/>
            <w:shd w:val="clear" w:color="auto" w:fill="auto"/>
          </w:tcPr>
          <w:p w14:paraId="475DD303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1,8m</w:t>
            </w:r>
          </w:p>
        </w:tc>
      </w:tr>
      <w:tr w:rsidR="00A56A69" w:rsidRPr="00A56A69" w14:paraId="73416AEF" w14:textId="77777777" w:rsidTr="000A2BED">
        <w:trPr>
          <w:trHeight w:val="249"/>
        </w:trPr>
        <w:tc>
          <w:tcPr>
            <w:tcW w:w="2665" w:type="dxa"/>
            <w:shd w:val="clear" w:color="auto" w:fill="auto"/>
          </w:tcPr>
          <w:p w14:paraId="228545B9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Pieslēgvieta:</w:t>
            </w:r>
          </w:p>
        </w:tc>
        <w:tc>
          <w:tcPr>
            <w:tcW w:w="4780" w:type="dxa"/>
            <w:shd w:val="clear" w:color="auto" w:fill="auto"/>
          </w:tcPr>
          <w:p w14:paraId="6DD08313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USB</w:t>
            </w:r>
          </w:p>
        </w:tc>
      </w:tr>
      <w:tr w:rsidR="00A56A69" w:rsidRPr="00A56A69" w14:paraId="594899CA" w14:textId="77777777" w:rsidTr="000A2BED">
        <w:trPr>
          <w:trHeight w:val="253"/>
        </w:trPr>
        <w:tc>
          <w:tcPr>
            <w:tcW w:w="2665" w:type="dxa"/>
            <w:shd w:val="clear" w:color="auto" w:fill="auto"/>
          </w:tcPr>
          <w:p w14:paraId="2FB0368E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Pogas :</w:t>
            </w:r>
          </w:p>
        </w:tc>
        <w:tc>
          <w:tcPr>
            <w:tcW w:w="4780" w:type="dxa"/>
            <w:shd w:val="clear" w:color="auto" w:fill="auto"/>
          </w:tcPr>
          <w:p w14:paraId="1629B670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3(2+1 skrullis)</w:t>
            </w:r>
          </w:p>
        </w:tc>
      </w:tr>
      <w:tr w:rsidR="00A56A69" w:rsidRPr="00A56A69" w14:paraId="45297D68" w14:textId="77777777" w:rsidTr="000A2BED">
        <w:trPr>
          <w:trHeight w:val="243"/>
        </w:trPr>
        <w:tc>
          <w:tcPr>
            <w:tcW w:w="2665" w:type="dxa"/>
            <w:shd w:val="clear" w:color="auto" w:fill="auto"/>
          </w:tcPr>
          <w:p w14:paraId="5140AF93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Garantija:</w:t>
            </w:r>
          </w:p>
        </w:tc>
        <w:tc>
          <w:tcPr>
            <w:tcW w:w="4780" w:type="dxa"/>
            <w:shd w:val="clear" w:color="auto" w:fill="auto"/>
          </w:tcPr>
          <w:p w14:paraId="399C8866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 gadi</w:t>
            </w:r>
          </w:p>
        </w:tc>
      </w:tr>
    </w:tbl>
    <w:p w14:paraId="63BCDC24" w14:textId="77777777" w:rsidR="000E2C94" w:rsidRDefault="000E2C94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5F56375B" w14:textId="77777777" w:rsidR="00A56A69" w:rsidRPr="00A56A69" w:rsidRDefault="000E2C94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Bezvadu adapteris (1) </w:t>
      </w:r>
      <w:r w:rsidR="00A56A69"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 – 1 gab.</w:t>
      </w:r>
    </w:p>
    <w:tbl>
      <w:tblPr>
        <w:tblW w:w="8337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3"/>
        <w:gridCol w:w="5954"/>
      </w:tblGrid>
      <w:tr w:rsidR="00A56A69" w:rsidRPr="00A56A69" w14:paraId="0B90ABDA" w14:textId="77777777" w:rsidTr="000A2BED">
        <w:trPr>
          <w:trHeight w:val="20"/>
        </w:trPr>
        <w:tc>
          <w:tcPr>
            <w:tcW w:w="2383" w:type="dxa"/>
            <w:shd w:val="clear" w:color="auto" w:fill="auto"/>
            <w:vAlign w:val="center"/>
          </w:tcPr>
          <w:p w14:paraId="09967594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C29683C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A56A69" w:rsidRPr="00A56A69" w14:paraId="3A34969E" w14:textId="77777777" w:rsidTr="000A2BED">
        <w:trPr>
          <w:trHeight w:val="20"/>
        </w:trPr>
        <w:tc>
          <w:tcPr>
            <w:tcW w:w="2383" w:type="dxa"/>
            <w:shd w:val="clear" w:color="auto" w:fill="auto"/>
            <w:vAlign w:val="center"/>
          </w:tcPr>
          <w:p w14:paraId="481D8CF5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Interfeiss 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0B566C6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USB 2.0</w:t>
            </w:r>
          </w:p>
        </w:tc>
      </w:tr>
      <w:tr w:rsidR="00A56A69" w:rsidRPr="00A56A69" w14:paraId="1158EE28" w14:textId="77777777" w:rsidTr="000A2BED">
        <w:trPr>
          <w:trHeight w:val="20"/>
        </w:trPr>
        <w:tc>
          <w:tcPr>
            <w:tcW w:w="2383" w:type="dxa"/>
            <w:shd w:val="clear" w:color="auto" w:fill="auto"/>
            <w:vAlign w:val="center"/>
          </w:tcPr>
          <w:p w14:paraId="0E82F954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Antenas tips: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1A3BB65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Uz iekārtas</w:t>
            </w:r>
          </w:p>
        </w:tc>
      </w:tr>
      <w:tr w:rsidR="00A56A69" w:rsidRPr="00A56A69" w14:paraId="19730C5B" w14:textId="77777777" w:rsidTr="000A2BED">
        <w:trPr>
          <w:trHeight w:val="20"/>
        </w:trPr>
        <w:tc>
          <w:tcPr>
            <w:tcW w:w="2383" w:type="dxa"/>
            <w:shd w:val="clear" w:color="auto" w:fill="auto"/>
            <w:vAlign w:val="center"/>
          </w:tcPr>
          <w:p w14:paraId="1BB52D8E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Signāla stiprums 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0A15CD5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300Mbps</w:t>
            </w:r>
          </w:p>
        </w:tc>
      </w:tr>
      <w:tr w:rsidR="00A56A69" w:rsidRPr="00A56A69" w14:paraId="2E5ECE02" w14:textId="77777777" w:rsidTr="000A2BED">
        <w:trPr>
          <w:trHeight w:val="20"/>
        </w:trPr>
        <w:tc>
          <w:tcPr>
            <w:tcW w:w="2383" w:type="dxa"/>
            <w:shd w:val="clear" w:color="auto" w:fill="auto"/>
          </w:tcPr>
          <w:p w14:paraId="6DADC2A4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Tīkla standarti: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E1107A3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IEEE 802.11n, IEEE 802.11g, IEEE 802.11b</w:t>
            </w:r>
          </w:p>
        </w:tc>
      </w:tr>
      <w:tr w:rsidR="00A56A69" w:rsidRPr="00A56A69" w14:paraId="69935AEC" w14:textId="77777777" w:rsidTr="000A2BED">
        <w:trPr>
          <w:trHeight w:val="20"/>
        </w:trPr>
        <w:tc>
          <w:tcPr>
            <w:tcW w:w="2383" w:type="dxa"/>
            <w:shd w:val="clear" w:color="auto" w:fill="auto"/>
            <w:vAlign w:val="center"/>
          </w:tcPr>
          <w:p w14:paraId="0611FBBF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lastRenderedPageBreak/>
              <w:t>Frekvence 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AF379C4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2.4 Ghz</w:t>
            </w:r>
          </w:p>
        </w:tc>
      </w:tr>
      <w:tr w:rsidR="00A56A69" w:rsidRPr="00A56A69" w14:paraId="6D33370D" w14:textId="77777777" w:rsidTr="000A2BED">
        <w:trPr>
          <w:trHeight w:val="20"/>
        </w:trPr>
        <w:tc>
          <w:tcPr>
            <w:tcW w:w="2383" w:type="dxa"/>
            <w:shd w:val="clear" w:color="auto" w:fill="auto"/>
            <w:vAlign w:val="center"/>
          </w:tcPr>
          <w:p w14:paraId="5514005A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Bezvadu drošība: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B5E56C1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64/128 bit WEP, WPA-PSK/WPA2-PSK atbalsts</w:t>
            </w:r>
          </w:p>
        </w:tc>
      </w:tr>
      <w:tr w:rsidR="00A56A69" w:rsidRPr="00A56A69" w14:paraId="3CF5E36A" w14:textId="77777777" w:rsidTr="000A2BED">
        <w:trPr>
          <w:trHeight w:val="20"/>
        </w:trPr>
        <w:tc>
          <w:tcPr>
            <w:tcW w:w="2383" w:type="dxa"/>
            <w:shd w:val="clear" w:color="auto" w:fill="auto"/>
            <w:vAlign w:val="center"/>
          </w:tcPr>
          <w:p w14:paraId="60D3E12F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Garantija: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B72C4D5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2 gadi</w:t>
            </w:r>
          </w:p>
        </w:tc>
      </w:tr>
    </w:tbl>
    <w:p w14:paraId="402230A6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7AB133A8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Bezvadu adapteris  (2) – 1 gab.</w:t>
      </w:r>
    </w:p>
    <w:tbl>
      <w:tblPr>
        <w:tblW w:w="8351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1"/>
        <w:gridCol w:w="5670"/>
      </w:tblGrid>
      <w:tr w:rsidR="00A56A69" w:rsidRPr="00A56A69" w14:paraId="3FEDA005" w14:textId="77777777" w:rsidTr="000A2BED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7B17AEB0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6957D1D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A56A69" w:rsidRPr="00A56A69" w14:paraId="13CFB10D" w14:textId="77777777" w:rsidTr="000A2BED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1A20BB88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Interfeiss 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4C71078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PCI-E</w:t>
            </w:r>
          </w:p>
        </w:tc>
      </w:tr>
      <w:tr w:rsidR="00A56A69" w:rsidRPr="00A56A69" w14:paraId="5CB891FA" w14:textId="77777777" w:rsidTr="000A2BED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21C7F11A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Signāla stiprums 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E7940D3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300Mbps</w:t>
            </w:r>
          </w:p>
        </w:tc>
      </w:tr>
      <w:tr w:rsidR="00A56A69" w:rsidRPr="00A56A69" w14:paraId="4E8C3DD7" w14:textId="77777777" w:rsidTr="000A2BED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2FC50DEC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Tīkla standarti: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5B3D201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IEEE 802.11b, IEEE 802.11g, IEEE 802.11n</w:t>
            </w:r>
          </w:p>
        </w:tc>
      </w:tr>
      <w:tr w:rsidR="00A56A69" w:rsidRPr="00A56A69" w14:paraId="718F9D28" w14:textId="77777777" w:rsidTr="000A2BED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752D33E6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Frekvence 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22CF3BE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2.4 Ghz</w:t>
            </w:r>
          </w:p>
        </w:tc>
      </w:tr>
      <w:tr w:rsidR="00A56A69" w:rsidRPr="00A56A69" w14:paraId="7C7A6D94" w14:textId="77777777" w:rsidTr="000A2BED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2D8CFF45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Bezvadu drošība: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529B7BC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64/128-bit WEP; WPA-PSK / WPA2-PSK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br/>
              <w:t>WPA / WPA2</w:t>
            </w:r>
          </w:p>
        </w:tc>
      </w:tr>
      <w:tr w:rsidR="00A56A69" w:rsidRPr="00A56A69" w14:paraId="3083344F" w14:textId="77777777" w:rsidTr="000A2BED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7FCAAF23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Sertifikāti 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DADD2F8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CE, FCC, IC, RoHS</w:t>
            </w:r>
          </w:p>
        </w:tc>
      </w:tr>
      <w:tr w:rsidR="00A56A69" w:rsidRPr="00A56A69" w14:paraId="65AA53EC" w14:textId="77777777" w:rsidTr="000A2BED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347A87BA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Garantija: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BB5B9EB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2 gadi</w:t>
            </w:r>
          </w:p>
        </w:tc>
      </w:tr>
    </w:tbl>
    <w:p w14:paraId="52625F9F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22FB3D44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bCs/>
          <w:i/>
          <w:sz w:val="24"/>
          <w:szCs w:val="24"/>
          <w:lang w:val="lv-LV" w:eastAsia="ar-SA"/>
        </w:rPr>
        <w:t>Bezvadu klaviatūra ar peli (komplekts)</w:t>
      </w:r>
      <w:r w:rsidRPr="00A56A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ar-SA"/>
        </w:rPr>
        <w:t xml:space="preserve"> </w:t>
      </w: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 – 1 gab.</w:t>
      </w:r>
    </w:p>
    <w:tbl>
      <w:tblPr>
        <w:tblW w:w="743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1"/>
        <w:gridCol w:w="4752"/>
      </w:tblGrid>
      <w:tr w:rsidR="00A56A69" w:rsidRPr="00A56A69" w14:paraId="375C70E0" w14:textId="77777777" w:rsidTr="000A2BED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1B6A1FC3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51514F4F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A56A69" w:rsidRPr="00A56A69" w14:paraId="668CC176" w14:textId="77777777" w:rsidTr="000A2BED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70631FC8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 xml:space="preserve">Signāla stiprums 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25C736C4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</w:t>
            </w: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  <w:t xml:space="preserve"> 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2.4 GHz</w:t>
            </w:r>
          </w:p>
        </w:tc>
      </w:tr>
      <w:tr w:rsidR="00A56A69" w:rsidRPr="00A56A69" w14:paraId="6B24CC6A" w14:textId="77777777" w:rsidTr="000A2BED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40E6B7EA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Klaviatūras valoda: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6E2A62FF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qwerty</w:t>
            </w:r>
          </w:p>
        </w:tc>
      </w:tr>
      <w:tr w:rsidR="00A56A69" w:rsidRPr="00A56A69" w14:paraId="23AEABC9" w14:textId="77777777" w:rsidTr="000A2BED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7DC30167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Krāsa :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3D19D935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Melna</w:t>
            </w:r>
          </w:p>
        </w:tc>
      </w:tr>
      <w:tr w:rsidR="00A56A69" w:rsidRPr="00A56A69" w14:paraId="0BF1FBC7" w14:textId="77777777" w:rsidTr="000A2BED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7F00F636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Pelītes kustības izšķirtspējā :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62F27EA9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800dpi</w:t>
            </w:r>
          </w:p>
        </w:tc>
      </w:tr>
      <w:tr w:rsidR="00A56A69" w:rsidRPr="00A56A69" w14:paraId="5A5D92E3" w14:textId="77777777" w:rsidTr="000A2BED">
        <w:trPr>
          <w:trHeight w:val="20"/>
        </w:trPr>
        <w:tc>
          <w:tcPr>
            <w:tcW w:w="2681" w:type="dxa"/>
            <w:shd w:val="clear" w:color="auto" w:fill="auto"/>
            <w:vAlign w:val="center"/>
          </w:tcPr>
          <w:p w14:paraId="5D54C7B9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Garantija:</w:t>
            </w:r>
          </w:p>
        </w:tc>
        <w:tc>
          <w:tcPr>
            <w:tcW w:w="4752" w:type="dxa"/>
            <w:shd w:val="clear" w:color="auto" w:fill="auto"/>
            <w:vAlign w:val="center"/>
          </w:tcPr>
          <w:p w14:paraId="187EFA86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2 gadi</w:t>
            </w:r>
          </w:p>
        </w:tc>
      </w:tr>
    </w:tbl>
    <w:p w14:paraId="52D8EEBF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674BFEE2" w14:textId="77777777" w:rsidR="00A56A69" w:rsidRPr="00A56A69" w:rsidRDefault="000E2C94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Bezvadu pele </w:t>
      </w:r>
      <w:r w:rsidR="00A56A69"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 – 1 gab.</w:t>
      </w:r>
    </w:p>
    <w:tbl>
      <w:tblPr>
        <w:tblW w:w="7433" w:type="dxa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7"/>
        <w:gridCol w:w="4766"/>
      </w:tblGrid>
      <w:tr w:rsidR="00A56A69" w:rsidRPr="00A56A69" w14:paraId="43A9B21C" w14:textId="77777777" w:rsidTr="000A2BED">
        <w:trPr>
          <w:trHeight w:val="20"/>
        </w:trPr>
        <w:tc>
          <w:tcPr>
            <w:tcW w:w="2667" w:type="dxa"/>
            <w:shd w:val="clear" w:color="auto" w:fill="auto"/>
            <w:vAlign w:val="center"/>
          </w:tcPr>
          <w:p w14:paraId="697E1AB6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4766" w:type="dxa"/>
            <w:shd w:val="clear" w:color="auto" w:fill="auto"/>
            <w:vAlign w:val="center"/>
          </w:tcPr>
          <w:p w14:paraId="25D3A690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A56A69" w:rsidRPr="00A56A69" w14:paraId="71AF6530" w14:textId="77777777" w:rsidTr="000A2BED">
        <w:trPr>
          <w:trHeight w:val="341"/>
        </w:trPr>
        <w:tc>
          <w:tcPr>
            <w:tcW w:w="2667" w:type="dxa"/>
            <w:shd w:val="clear" w:color="auto" w:fill="auto"/>
            <w:vAlign w:val="center"/>
          </w:tcPr>
          <w:p w14:paraId="6022C72B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Svars:</w:t>
            </w:r>
          </w:p>
        </w:tc>
        <w:tc>
          <w:tcPr>
            <w:tcW w:w="4766" w:type="dxa"/>
            <w:shd w:val="clear" w:color="auto" w:fill="auto"/>
            <w:vAlign w:val="center"/>
          </w:tcPr>
          <w:p w14:paraId="313FA526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Ne vairāk par 60g</w:t>
            </w:r>
          </w:p>
        </w:tc>
      </w:tr>
      <w:tr w:rsidR="00A56A69" w:rsidRPr="00A56A69" w14:paraId="17AF634E" w14:textId="77777777" w:rsidTr="000A2BED">
        <w:trPr>
          <w:trHeight w:val="20"/>
        </w:trPr>
        <w:tc>
          <w:tcPr>
            <w:tcW w:w="2667" w:type="dxa"/>
            <w:shd w:val="clear" w:color="auto" w:fill="auto"/>
            <w:vAlign w:val="center"/>
          </w:tcPr>
          <w:p w14:paraId="70C9E017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Signāla stiprums:</w:t>
            </w:r>
          </w:p>
        </w:tc>
        <w:tc>
          <w:tcPr>
            <w:tcW w:w="4766" w:type="dxa"/>
            <w:shd w:val="clear" w:color="auto" w:fill="auto"/>
            <w:vAlign w:val="center"/>
          </w:tcPr>
          <w:p w14:paraId="0BA6C3BA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2.4GHz</w:t>
            </w:r>
          </w:p>
        </w:tc>
      </w:tr>
      <w:tr w:rsidR="00A56A69" w:rsidRPr="00A56A69" w14:paraId="26837B96" w14:textId="77777777" w:rsidTr="000A2BED">
        <w:trPr>
          <w:trHeight w:val="20"/>
        </w:trPr>
        <w:tc>
          <w:tcPr>
            <w:tcW w:w="2667" w:type="dxa"/>
            <w:shd w:val="clear" w:color="auto" w:fill="auto"/>
            <w:vAlign w:val="center"/>
          </w:tcPr>
          <w:p w14:paraId="3E816BAC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Kustības sensors:</w:t>
            </w:r>
          </w:p>
        </w:tc>
        <w:tc>
          <w:tcPr>
            <w:tcW w:w="4766" w:type="dxa"/>
            <w:shd w:val="clear" w:color="auto" w:fill="auto"/>
            <w:vAlign w:val="center"/>
          </w:tcPr>
          <w:p w14:paraId="060C7224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Lāzers</w:t>
            </w:r>
          </w:p>
        </w:tc>
      </w:tr>
      <w:tr w:rsidR="00A56A69" w:rsidRPr="00A56A69" w14:paraId="650E9584" w14:textId="77777777" w:rsidTr="000A2BED">
        <w:trPr>
          <w:trHeight w:val="20"/>
        </w:trPr>
        <w:tc>
          <w:tcPr>
            <w:tcW w:w="2667" w:type="dxa"/>
            <w:shd w:val="clear" w:color="auto" w:fill="auto"/>
            <w:vAlign w:val="center"/>
          </w:tcPr>
          <w:p w14:paraId="1D28FF4A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Kustības izšķirtspēja:</w:t>
            </w:r>
          </w:p>
        </w:tc>
        <w:tc>
          <w:tcPr>
            <w:tcW w:w="4766" w:type="dxa"/>
            <w:shd w:val="clear" w:color="auto" w:fill="auto"/>
            <w:vAlign w:val="center"/>
          </w:tcPr>
          <w:p w14:paraId="48D66C89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1600 dpi</w:t>
            </w:r>
          </w:p>
        </w:tc>
      </w:tr>
      <w:tr w:rsidR="00A56A69" w:rsidRPr="00A56A69" w14:paraId="0DFA59D4" w14:textId="77777777" w:rsidTr="000A2BED">
        <w:trPr>
          <w:trHeight w:val="20"/>
        </w:trPr>
        <w:tc>
          <w:tcPr>
            <w:tcW w:w="2667" w:type="dxa"/>
            <w:shd w:val="clear" w:color="auto" w:fill="auto"/>
            <w:vAlign w:val="center"/>
          </w:tcPr>
          <w:p w14:paraId="7B8AC94F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Pieslēgvieta:</w:t>
            </w:r>
          </w:p>
        </w:tc>
        <w:tc>
          <w:tcPr>
            <w:tcW w:w="4766" w:type="dxa"/>
            <w:shd w:val="clear" w:color="auto" w:fill="auto"/>
            <w:vAlign w:val="center"/>
          </w:tcPr>
          <w:p w14:paraId="1659CC2B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USB</w:t>
            </w:r>
          </w:p>
        </w:tc>
      </w:tr>
      <w:tr w:rsidR="00A56A69" w:rsidRPr="00A56A69" w14:paraId="32E66C01" w14:textId="77777777" w:rsidTr="000A2BED">
        <w:trPr>
          <w:trHeight w:val="20"/>
        </w:trPr>
        <w:tc>
          <w:tcPr>
            <w:tcW w:w="2667" w:type="dxa"/>
            <w:shd w:val="clear" w:color="auto" w:fill="auto"/>
            <w:vAlign w:val="center"/>
          </w:tcPr>
          <w:p w14:paraId="5854C313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Baterijas tips:</w:t>
            </w:r>
          </w:p>
        </w:tc>
        <w:tc>
          <w:tcPr>
            <w:tcW w:w="4766" w:type="dxa"/>
            <w:shd w:val="clear" w:color="auto" w:fill="auto"/>
            <w:vAlign w:val="center"/>
          </w:tcPr>
          <w:p w14:paraId="46CC9E6C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AAA</w:t>
            </w:r>
          </w:p>
        </w:tc>
      </w:tr>
      <w:tr w:rsidR="00A56A69" w:rsidRPr="00A56A69" w14:paraId="44E466A8" w14:textId="77777777" w:rsidTr="000A2BED">
        <w:trPr>
          <w:trHeight w:val="229"/>
        </w:trPr>
        <w:tc>
          <w:tcPr>
            <w:tcW w:w="2667" w:type="dxa"/>
            <w:shd w:val="clear" w:color="auto" w:fill="auto"/>
          </w:tcPr>
          <w:p w14:paraId="4CCA22E0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Krāsa:</w:t>
            </w:r>
          </w:p>
        </w:tc>
        <w:tc>
          <w:tcPr>
            <w:tcW w:w="4766" w:type="dxa"/>
            <w:shd w:val="clear" w:color="auto" w:fill="auto"/>
          </w:tcPr>
          <w:p w14:paraId="01A8D447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Melna</w:t>
            </w:r>
          </w:p>
        </w:tc>
      </w:tr>
      <w:tr w:rsidR="00A56A69" w:rsidRPr="00A56A69" w14:paraId="02D756FC" w14:textId="77777777" w:rsidTr="000A2BED">
        <w:trPr>
          <w:trHeight w:val="20"/>
        </w:trPr>
        <w:tc>
          <w:tcPr>
            <w:tcW w:w="2667" w:type="dxa"/>
            <w:shd w:val="clear" w:color="auto" w:fill="auto"/>
          </w:tcPr>
          <w:p w14:paraId="09432416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Garantija:</w:t>
            </w:r>
          </w:p>
        </w:tc>
        <w:tc>
          <w:tcPr>
            <w:tcW w:w="4766" w:type="dxa"/>
            <w:shd w:val="clear" w:color="auto" w:fill="auto"/>
          </w:tcPr>
          <w:p w14:paraId="6FCC11E4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2 gadi</w:t>
            </w:r>
          </w:p>
        </w:tc>
      </w:tr>
    </w:tbl>
    <w:p w14:paraId="1A30BE77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5B07A88F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Ārējais cietais disks  (1) – 1 gab.</w:t>
      </w:r>
    </w:p>
    <w:tbl>
      <w:tblPr>
        <w:tblW w:w="7461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4880"/>
      </w:tblGrid>
      <w:tr w:rsidR="00A56A69" w:rsidRPr="00A56A69" w14:paraId="50487F86" w14:textId="77777777" w:rsidTr="000A2BED">
        <w:trPr>
          <w:trHeight w:val="20"/>
        </w:trPr>
        <w:tc>
          <w:tcPr>
            <w:tcW w:w="2581" w:type="dxa"/>
            <w:shd w:val="clear" w:color="auto" w:fill="auto"/>
          </w:tcPr>
          <w:p w14:paraId="4FDA51D0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4880" w:type="dxa"/>
            <w:shd w:val="clear" w:color="auto" w:fill="auto"/>
          </w:tcPr>
          <w:p w14:paraId="05816691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A56A69" w:rsidRPr="00A56A69" w14:paraId="4525397D" w14:textId="77777777" w:rsidTr="000A2BED">
        <w:trPr>
          <w:trHeight w:val="20"/>
        </w:trPr>
        <w:tc>
          <w:tcPr>
            <w:tcW w:w="2581" w:type="dxa"/>
            <w:shd w:val="clear" w:color="auto" w:fill="auto"/>
          </w:tcPr>
          <w:p w14:paraId="08511006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Kapacitāte:</w:t>
            </w:r>
          </w:p>
        </w:tc>
        <w:tc>
          <w:tcPr>
            <w:tcW w:w="4880" w:type="dxa"/>
            <w:shd w:val="clear" w:color="auto" w:fill="auto"/>
          </w:tcPr>
          <w:p w14:paraId="28E06F94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500GB</w:t>
            </w:r>
          </w:p>
        </w:tc>
      </w:tr>
      <w:tr w:rsidR="00A56A69" w:rsidRPr="00A56A69" w14:paraId="1EAF9F02" w14:textId="77777777" w:rsidTr="000A2BED">
        <w:trPr>
          <w:trHeight w:val="20"/>
        </w:trPr>
        <w:tc>
          <w:tcPr>
            <w:tcW w:w="2581" w:type="dxa"/>
            <w:shd w:val="clear" w:color="auto" w:fill="auto"/>
          </w:tcPr>
          <w:p w14:paraId="401B3725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Pieslēgvieta:</w:t>
            </w:r>
          </w:p>
        </w:tc>
        <w:tc>
          <w:tcPr>
            <w:tcW w:w="4880" w:type="dxa"/>
            <w:shd w:val="clear" w:color="auto" w:fill="auto"/>
          </w:tcPr>
          <w:p w14:paraId="6F1F4BE6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USB 2.0 un USB 3.0</w:t>
            </w:r>
          </w:p>
        </w:tc>
      </w:tr>
      <w:tr w:rsidR="00A56A69" w:rsidRPr="00A56A69" w14:paraId="3756E0E5" w14:textId="77777777" w:rsidTr="000A2BED">
        <w:trPr>
          <w:trHeight w:val="20"/>
        </w:trPr>
        <w:tc>
          <w:tcPr>
            <w:tcW w:w="2581" w:type="dxa"/>
            <w:shd w:val="clear" w:color="auto" w:fill="auto"/>
          </w:tcPr>
          <w:p w14:paraId="5273CB4B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Cietā diska lielums:</w:t>
            </w:r>
          </w:p>
        </w:tc>
        <w:tc>
          <w:tcPr>
            <w:tcW w:w="4880" w:type="dxa"/>
            <w:shd w:val="clear" w:color="auto" w:fill="auto"/>
          </w:tcPr>
          <w:p w14:paraId="3F4AE598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2.5”</w:t>
            </w:r>
          </w:p>
        </w:tc>
      </w:tr>
      <w:tr w:rsidR="00A56A69" w:rsidRPr="00A56A69" w14:paraId="225E160B" w14:textId="77777777" w:rsidTr="000A2BED">
        <w:trPr>
          <w:trHeight w:val="20"/>
        </w:trPr>
        <w:tc>
          <w:tcPr>
            <w:tcW w:w="2581" w:type="dxa"/>
            <w:shd w:val="clear" w:color="auto" w:fill="auto"/>
          </w:tcPr>
          <w:p w14:paraId="1AFE8184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Krāsa:</w:t>
            </w:r>
          </w:p>
        </w:tc>
        <w:tc>
          <w:tcPr>
            <w:tcW w:w="4880" w:type="dxa"/>
            <w:shd w:val="clear" w:color="auto" w:fill="auto"/>
          </w:tcPr>
          <w:p w14:paraId="30BB7401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Melna</w:t>
            </w:r>
          </w:p>
        </w:tc>
      </w:tr>
      <w:tr w:rsidR="00A56A69" w:rsidRPr="00A56A69" w14:paraId="65D15A4A" w14:textId="77777777" w:rsidTr="000A2BED">
        <w:trPr>
          <w:trHeight w:val="20"/>
        </w:trPr>
        <w:tc>
          <w:tcPr>
            <w:tcW w:w="2581" w:type="dxa"/>
            <w:shd w:val="clear" w:color="auto" w:fill="auto"/>
          </w:tcPr>
          <w:p w14:paraId="0E806902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RPM :</w:t>
            </w:r>
          </w:p>
        </w:tc>
        <w:tc>
          <w:tcPr>
            <w:tcW w:w="4880" w:type="dxa"/>
            <w:shd w:val="clear" w:color="auto" w:fill="auto"/>
          </w:tcPr>
          <w:p w14:paraId="6F49305D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5400rpm</w:t>
            </w:r>
          </w:p>
        </w:tc>
      </w:tr>
      <w:tr w:rsidR="00A56A69" w:rsidRPr="00A56A69" w14:paraId="53675E05" w14:textId="77777777" w:rsidTr="000A2BED">
        <w:trPr>
          <w:trHeight w:val="20"/>
        </w:trPr>
        <w:tc>
          <w:tcPr>
            <w:tcW w:w="2581" w:type="dxa"/>
            <w:shd w:val="clear" w:color="auto" w:fill="auto"/>
          </w:tcPr>
          <w:p w14:paraId="2B81C87D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Svars :</w:t>
            </w:r>
          </w:p>
        </w:tc>
        <w:tc>
          <w:tcPr>
            <w:tcW w:w="4880" w:type="dxa"/>
            <w:shd w:val="clear" w:color="auto" w:fill="auto"/>
          </w:tcPr>
          <w:p w14:paraId="2CF523B3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Ne vairāk par 500g</w:t>
            </w:r>
          </w:p>
        </w:tc>
      </w:tr>
      <w:tr w:rsidR="00A56A69" w:rsidRPr="00A56A69" w14:paraId="73F12F1E" w14:textId="77777777" w:rsidTr="000A2BED">
        <w:trPr>
          <w:trHeight w:val="20"/>
        </w:trPr>
        <w:tc>
          <w:tcPr>
            <w:tcW w:w="2581" w:type="dxa"/>
            <w:shd w:val="clear" w:color="auto" w:fill="auto"/>
          </w:tcPr>
          <w:p w14:paraId="3F8ED768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Garantija:</w:t>
            </w:r>
          </w:p>
        </w:tc>
        <w:tc>
          <w:tcPr>
            <w:tcW w:w="4880" w:type="dxa"/>
            <w:shd w:val="clear" w:color="auto" w:fill="auto"/>
          </w:tcPr>
          <w:p w14:paraId="65EA98B4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 gadi</w:t>
            </w:r>
          </w:p>
        </w:tc>
      </w:tr>
    </w:tbl>
    <w:p w14:paraId="06A98A2A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31260EE7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lastRenderedPageBreak/>
        <w:t>Ārējais cietais disks  (2) – 1 gab.</w:t>
      </w:r>
    </w:p>
    <w:tbl>
      <w:tblPr>
        <w:tblW w:w="7475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4894"/>
      </w:tblGrid>
      <w:tr w:rsidR="00A56A69" w:rsidRPr="00A56A69" w14:paraId="4F802F03" w14:textId="77777777" w:rsidTr="000A2BED">
        <w:trPr>
          <w:trHeight w:val="20"/>
        </w:trPr>
        <w:tc>
          <w:tcPr>
            <w:tcW w:w="2581" w:type="dxa"/>
            <w:shd w:val="clear" w:color="auto" w:fill="auto"/>
            <w:vAlign w:val="center"/>
          </w:tcPr>
          <w:p w14:paraId="1C167CC0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25BC9A82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A56A69" w:rsidRPr="00A56A69" w14:paraId="578655D8" w14:textId="77777777" w:rsidTr="000A2BED">
        <w:trPr>
          <w:trHeight w:val="20"/>
        </w:trPr>
        <w:tc>
          <w:tcPr>
            <w:tcW w:w="2581" w:type="dxa"/>
            <w:shd w:val="clear" w:color="auto" w:fill="auto"/>
            <w:vAlign w:val="center"/>
          </w:tcPr>
          <w:p w14:paraId="0398725E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Kapacitāte: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0A681F52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lv-LV" w:eastAsia="ar-SA"/>
              </w:rPr>
              <w:t>Vismaz 2000GB</w:t>
            </w:r>
          </w:p>
        </w:tc>
      </w:tr>
      <w:tr w:rsidR="00A56A69" w:rsidRPr="00A56A69" w14:paraId="4BE7D753" w14:textId="77777777" w:rsidTr="000A2BED">
        <w:trPr>
          <w:trHeight w:val="20"/>
        </w:trPr>
        <w:tc>
          <w:tcPr>
            <w:tcW w:w="2581" w:type="dxa"/>
            <w:shd w:val="clear" w:color="auto" w:fill="auto"/>
            <w:vAlign w:val="center"/>
          </w:tcPr>
          <w:p w14:paraId="57981D21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Pieslēgvieta: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01A256C8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USB 3.0</w:t>
            </w:r>
          </w:p>
        </w:tc>
      </w:tr>
      <w:tr w:rsidR="00A56A69" w:rsidRPr="00A56A69" w14:paraId="588A8795" w14:textId="77777777" w:rsidTr="000A2BED">
        <w:trPr>
          <w:trHeight w:val="20"/>
        </w:trPr>
        <w:tc>
          <w:tcPr>
            <w:tcW w:w="2581" w:type="dxa"/>
            <w:shd w:val="clear" w:color="auto" w:fill="auto"/>
            <w:vAlign w:val="center"/>
          </w:tcPr>
          <w:p w14:paraId="183C6C7D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Cietā diska lielums: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611AB47A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2.5”</w:t>
            </w:r>
          </w:p>
        </w:tc>
      </w:tr>
      <w:tr w:rsidR="00A56A69" w:rsidRPr="00A56A69" w14:paraId="0826D642" w14:textId="77777777" w:rsidTr="000A2BED">
        <w:trPr>
          <w:trHeight w:val="20"/>
        </w:trPr>
        <w:tc>
          <w:tcPr>
            <w:tcW w:w="2581" w:type="dxa"/>
            <w:shd w:val="clear" w:color="auto" w:fill="auto"/>
            <w:vAlign w:val="center"/>
          </w:tcPr>
          <w:p w14:paraId="5580421C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Krāsa: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347503FD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Melna</w:t>
            </w:r>
          </w:p>
        </w:tc>
      </w:tr>
      <w:tr w:rsidR="00A56A69" w:rsidRPr="00A56A69" w14:paraId="6032B52F" w14:textId="77777777" w:rsidTr="000A2BED">
        <w:trPr>
          <w:trHeight w:val="20"/>
        </w:trPr>
        <w:tc>
          <w:tcPr>
            <w:tcW w:w="2581" w:type="dxa"/>
            <w:shd w:val="clear" w:color="auto" w:fill="auto"/>
            <w:vAlign w:val="center"/>
          </w:tcPr>
          <w:p w14:paraId="54F6512E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RPM :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08953C30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5400rpm</w:t>
            </w:r>
          </w:p>
        </w:tc>
      </w:tr>
      <w:tr w:rsidR="00A56A69" w:rsidRPr="00A56A69" w14:paraId="563D5BBA" w14:textId="77777777" w:rsidTr="000A2BED">
        <w:trPr>
          <w:trHeight w:val="20"/>
        </w:trPr>
        <w:tc>
          <w:tcPr>
            <w:tcW w:w="2581" w:type="dxa"/>
            <w:shd w:val="clear" w:color="auto" w:fill="auto"/>
            <w:vAlign w:val="center"/>
          </w:tcPr>
          <w:p w14:paraId="145DAB50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Svars :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6881CA5E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Ne vairāk par 500g</w:t>
            </w:r>
          </w:p>
        </w:tc>
      </w:tr>
      <w:tr w:rsidR="00A56A69" w:rsidRPr="00A56A69" w14:paraId="09B537E8" w14:textId="77777777" w:rsidTr="000A2BED">
        <w:trPr>
          <w:trHeight w:val="20"/>
        </w:trPr>
        <w:tc>
          <w:tcPr>
            <w:tcW w:w="2581" w:type="dxa"/>
            <w:shd w:val="clear" w:color="auto" w:fill="auto"/>
            <w:vAlign w:val="center"/>
          </w:tcPr>
          <w:p w14:paraId="0AF4D7C6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Garantija:</w:t>
            </w:r>
          </w:p>
        </w:tc>
        <w:tc>
          <w:tcPr>
            <w:tcW w:w="4894" w:type="dxa"/>
            <w:shd w:val="clear" w:color="auto" w:fill="auto"/>
            <w:vAlign w:val="center"/>
          </w:tcPr>
          <w:p w14:paraId="6E067B4D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 gadi</w:t>
            </w:r>
          </w:p>
        </w:tc>
      </w:tr>
    </w:tbl>
    <w:p w14:paraId="082E675F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774061CE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Monitors (1) – 1 gab.</w:t>
      </w:r>
    </w:p>
    <w:tbl>
      <w:tblPr>
        <w:tblW w:w="7471" w:type="dxa"/>
        <w:tblInd w:w="108" w:type="dxa"/>
        <w:tblLook w:val="04A0" w:firstRow="1" w:lastRow="0" w:firstColumn="1" w:lastColumn="0" w:noHBand="0" w:noVBand="1"/>
      </w:tblPr>
      <w:tblGrid>
        <w:gridCol w:w="2268"/>
        <w:gridCol w:w="5203"/>
      </w:tblGrid>
      <w:tr w:rsidR="00A56A69" w:rsidRPr="00A56A69" w14:paraId="782F0CF0" w14:textId="77777777" w:rsidTr="000A2BE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501CF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6AA6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A56A69" w:rsidRPr="00A56A69" w14:paraId="48829CAA" w14:textId="77777777" w:rsidTr="000A2BE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03A97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Paneļa izmērs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8B58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27”</w:t>
            </w:r>
          </w:p>
        </w:tc>
      </w:tr>
      <w:tr w:rsidR="00A56A69" w:rsidRPr="00A56A69" w14:paraId="1C37A561" w14:textId="77777777" w:rsidTr="000A2BE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0FC99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Apgaismojuma tips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676D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LED</w:t>
            </w:r>
          </w:p>
        </w:tc>
      </w:tr>
      <w:tr w:rsidR="00A56A69" w:rsidRPr="00A56A69" w14:paraId="3FC07D64" w14:textId="77777777" w:rsidTr="000A2BE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0397B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Attēla attiecība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E2D9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16:9</w:t>
            </w:r>
          </w:p>
        </w:tc>
      </w:tr>
      <w:tr w:rsidR="00A56A69" w:rsidRPr="00A56A69" w14:paraId="48C1B3BC" w14:textId="77777777" w:rsidTr="000A2BE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74802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Izšķirtspēja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5709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1920x1080</w:t>
            </w:r>
          </w:p>
        </w:tc>
      </w:tr>
      <w:tr w:rsidR="00A56A69" w:rsidRPr="00A56A69" w14:paraId="5321DAC6" w14:textId="77777777" w:rsidTr="000A2BE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19075E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Atbildes laiks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C7358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Ne vairāk kā 5 milisekundes</w:t>
            </w:r>
          </w:p>
        </w:tc>
      </w:tr>
      <w:tr w:rsidR="00A56A69" w:rsidRPr="00A56A69" w14:paraId="663AB29C" w14:textId="77777777" w:rsidTr="000A2BE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4D2B5AB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Kontrasta attiecība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55DC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1000:1</w:t>
            </w:r>
          </w:p>
        </w:tc>
      </w:tr>
      <w:tr w:rsidR="00A56A69" w:rsidRPr="00A56A69" w14:paraId="251B7115" w14:textId="77777777" w:rsidTr="000A2BE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E2F4C4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Ekrāna spožums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0B33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250cd/m2</w:t>
            </w:r>
          </w:p>
        </w:tc>
      </w:tr>
      <w:tr w:rsidR="00A56A69" w:rsidRPr="00A56A69" w14:paraId="293EBD2F" w14:textId="77777777" w:rsidTr="000A2BE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CDE608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Skata leņķis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8B9B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170(H), 160 (V)</w:t>
            </w:r>
          </w:p>
        </w:tc>
      </w:tr>
      <w:tr w:rsidR="00A56A69" w:rsidRPr="00A56A69" w14:paraId="51E98D18" w14:textId="77777777" w:rsidTr="000A2BE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6EC81EC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Savienojumi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3060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VGA, DVI, Display Port, 2 x USB 2.0</w:t>
            </w:r>
          </w:p>
        </w:tc>
      </w:tr>
      <w:tr w:rsidR="00A56A69" w:rsidRPr="00A56A69" w14:paraId="7DB55D9A" w14:textId="77777777" w:rsidTr="000A2BE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D6B0BB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VESA 100x100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B5B2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Ir</w:t>
            </w:r>
          </w:p>
        </w:tc>
      </w:tr>
      <w:tr w:rsidR="00A56A69" w:rsidRPr="00A56A69" w14:paraId="32DAB4CF" w14:textId="77777777" w:rsidTr="000A2BE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1D4EB63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Ekrāna krāsu palete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6F3FB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16,7 miljoni</w:t>
            </w:r>
          </w:p>
        </w:tc>
      </w:tr>
      <w:tr w:rsidR="00A56A69" w:rsidRPr="00A56A69" w14:paraId="0A2F18C8" w14:textId="77777777" w:rsidTr="000A2BE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B572DC3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Elektrības patēriņš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34D09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Ne vairāk kā 22W</w:t>
            </w:r>
          </w:p>
        </w:tc>
      </w:tr>
      <w:tr w:rsidR="00A56A69" w:rsidRPr="00A56A69" w14:paraId="3BBA23D5" w14:textId="77777777" w:rsidTr="000A2BE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BD66136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Iespējams savērst ekrānu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2310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no -5 līdz +27 grādu leņķī</w:t>
            </w:r>
          </w:p>
        </w:tc>
      </w:tr>
      <w:tr w:rsidR="00A56A69" w:rsidRPr="00A56A69" w14:paraId="0A744311" w14:textId="77777777" w:rsidTr="000A2BE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EFD8881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Izmēri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ACCF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639 x 403 x 224 mm</w:t>
            </w:r>
          </w:p>
        </w:tc>
      </w:tr>
      <w:tr w:rsidR="00A56A69" w:rsidRPr="00A56A69" w14:paraId="536C91E9" w14:textId="77777777" w:rsidTr="000A2B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89B1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Garantija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0CB7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 gadi.</w:t>
            </w:r>
          </w:p>
        </w:tc>
      </w:tr>
    </w:tbl>
    <w:p w14:paraId="072671C9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68E7F333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Monitors (2) – 1 gab.</w:t>
      </w:r>
    </w:p>
    <w:tbl>
      <w:tblPr>
        <w:tblW w:w="7471" w:type="dxa"/>
        <w:tblInd w:w="108" w:type="dxa"/>
        <w:tblLook w:val="04A0" w:firstRow="1" w:lastRow="0" w:firstColumn="1" w:lastColumn="0" w:noHBand="0" w:noVBand="1"/>
      </w:tblPr>
      <w:tblGrid>
        <w:gridCol w:w="2268"/>
        <w:gridCol w:w="5203"/>
      </w:tblGrid>
      <w:tr w:rsidR="00A56A69" w:rsidRPr="00A56A69" w14:paraId="16633669" w14:textId="77777777" w:rsidTr="000A2BE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9DACC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B93D5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v-LV" w:eastAsia="ar-SA"/>
              </w:rPr>
              <w:t xml:space="preserve"> Minimālās tehniskās prasības</w:t>
            </w:r>
          </w:p>
        </w:tc>
      </w:tr>
      <w:tr w:rsidR="00A56A69" w:rsidRPr="00A56A69" w14:paraId="135B7459" w14:textId="77777777" w:rsidTr="000A2BE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B206D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Paneļa izmērs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DDF9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23”</w:t>
            </w:r>
          </w:p>
        </w:tc>
      </w:tr>
      <w:tr w:rsidR="00A56A69" w:rsidRPr="00A56A69" w14:paraId="6EDA3EEC" w14:textId="77777777" w:rsidTr="000A2BE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B3A79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Apgaismojuma tips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EFA05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LED</w:t>
            </w:r>
          </w:p>
        </w:tc>
      </w:tr>
      <w:tr w:rsidR="00A56A69" w:rsidRPr="00A56A69" w14:paraId="0F106CB4" w14:textId="77777777" w:rsidTr="000A2BE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CCAE9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Attēla attiecība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2B22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16:9</w:t>
            </w:r>
          </w:p>
        </w:tc>
      </w:tr>
      <w:tr w:rsidR="00A56A69" w:rsidRPr="00A56A69" w14:paraId="4424C6CF" w14:textId="77777777" w:rsidTr="000A2BE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6F575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Izšķirtspēja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4897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1920x1080</w:t>
            </w:r>
          </w:p>
        </w:tc>
      </w:tr>
      <w:tr w:rsidR="00A56A69" w:rsidRPr="00A56A69" w14:paraId="70647ACF" w14:textId="77777777" w:rsidTr="000A2BED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BDA00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Atbildes laiks</w:t>
            </w:r>
          </w:p>
        </w:tc>
        <w:tc>
          <w:tcPr>
            <w:tcW w:w="5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13EE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Ne vairāk kā 5 milisekundes</w:t>
            </w:r>
          </w:p>
        </w:tc>
      </w:tr>
      <w:tr w:rsidR="00A56A69" w:rsidRPr="00A56A69" w14:paraId="332635F3" w14:textId="77777777" w:rsidTr="000A2BE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C83FDF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Kontrasta attiecība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44C5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1000:1</w:t>
            </w:r>
          </w:p>
        </w:tc>
      </w:tr>
      <w:tr w:rsidR="00A56A69" w:rsidRPr="00A56A69" w14:paraId="64394A1B" w14:textId="77777777" w:rsidTr="000A2BE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F072D5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Ekrāna spožums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4120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250cd/m2</w:t>
            </w:r>
          </w:p>
        </w:tc>
      </w:tr>
      <w:tr w:rsidR="00A56A69" w:rsidRPr="00A56A69" w14:paraId="33B5749C" w14:textId="77777777" w:rsidTr="000A2BE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4DCD3B7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Skata leņķis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2C828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170(H), 160 (V)</w:t>
            </w:r>
          </w:p>
        </w:tc>
      </w:tr>
      <w:tr w:rsidR="00A56A69" w:rsidRPr="00A56A69" w14:paraId="6182C59F" w14:textId="77777777" w:rsidTr="000A2BE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47427D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Savienojumi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E89A1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VGA, DVI</w:t>
            </w:r>
          </w:p>
        </w:tc>
      </w:tr>
      <w:tr w:rsidR="00A56A69" w:rsidRPr="00A56A69" w14:paraId="08C15351" w14:textId="77777777" w:rsidTr="000A2BE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0E44065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VESA 100x100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6883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Ir</w:t>
            </w:r>
          </w:p>
        </w:tc>
      </w:tr>
      <w:tr w:rsidR="00A56A69" w:rsidRPr="00A56A69" w14:paraId="63C451C6" w14:textId="77777777" w:rsidTr="000A2BE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BA6094A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Ekrāna krāsu palete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44EF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16,7 miljoni</w:t>
            </w:r>
          </w:p>
        </w:tc>
      </w:tr>
      <w:tr w:rsidR="00A56A69" w:rsidRPr="00A56A69" w14:paraId="79D0021E" w14:textId="77777777" w:rsidTr="000A2BE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8207AC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Elektrības patēriņš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3D29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Ne vairāk kā 17W</w:t>
            </w:r>
          </w:p>
        </w:tc>
      </w:tr>
      <w:tr w:rsidR="00A56A69" w:rsidRPr="00A56A69" w14:paraId="70524891" w14:textId="77777777" w:rsidTr="000A2BE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EE29E4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Iespējams savērst ekrānu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F1E9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no -5 līdz +20 grādu leņķī</w:t>
            </w:r>
          </w:p>
        </w:tc>
      </w:tr>
      <w:tr w:rsidR="00A56A69" w:rsidRPr="00A56A69" w14:paraId="482F4AC3" w14:textId="77777777" w:rsidTr="000A2BE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FB6C31C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lastRenderedPageBreak/>
              <w:t>Vidējais darba mūžs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DA52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30000 stundas</w:t>
            </w:r>
          </w:p>
        </w:tc>
      </w:tr>
      <w:tr w:rsidR="00A56A69" w:rsidRPr="00A56A69" w14:paraId="7B794257" w14:textId="77777777" w:rsidTr="000A2BED"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95405E9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Izmēri</w:t>
            </w:r>
          </w:p>
        </w:tc>
        <w:tc>
          <w:tcPr>
            <w:tcW w:w="5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AB24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Vismaz 551 x 420 x 220 mm</w:t>
            </w:r>
          </w:p>
        </w:tc>
      </w:tr>
      <w:tr w:rsidR="00A56A69" w:rsidRPr="00A56A69" w14:paraId="3FEF1E63" w14:textId="77777777" w:rsidTr="000A2BE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01A2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Garantija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91C6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 gadi.</w:t>
            </w:r>
          </w:p>
        </w:tc>
      </w:tr>
    </w:tbl>
    <w:p w14:paraId="536DA46A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3049584A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Pojekcijas ekrāns (1) – 1 gab.</w:t>
      </w:r>
      <w:r w:rsidRPr="00A56A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ar-SA"/>
        </w:rPr>
        <w:t xml:space="preserve"> </w:t>
      </w:r>
    </w:p>
    <w:tbl>
      <w:tblPr>
        <w:tblW w:w="747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350"/>
      </w:tblGrid>
      <w:tr w:rsidR="00A56A69" w:rsidRPr="00A56A69" w14:paraId="51558AD5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CEA4D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5302A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A56A69" w:rsidRPr="00A56A69" w14:paraId="1518C150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BE378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Izmērs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2677C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Ne mazāk kā 152 cm x 152 cm</w:t>
            </w:r>
          </w:p>
        </w:tc>
      </w:tr>
      <w:tr w:rsidR="00A56A69" w:rsidRPr="00A56A69" w14:paraId="2A35129A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CD58E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Krāsa 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98AF7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Melna</w:t>
            </w:r>
          </w:p>
        </w:tc>
      </w:tr>
      <w:tr w:rsidR="00A56A69" w:rsidRPr="00A56A69" w14:paraId="423446D8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774F0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Gain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DF09C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1.1</w:t>
            </w:r>
          </w:p>
        </w:tc>
      </w:tr>
      <w:tr w:rsidR="00A56A69" w:rsidRPr="00A56A69" w14:paraId="607D87A4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EB2D2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Virsma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F00C5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Matte White</w:t>
            </w:r>
          </w:p>
        </w:tc>
      </w:tr>
      <w:tr w:rsidR="00A56A69" w:rsidRPr="00A56A69" w14:paraId="18F59585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98501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Redzes leņķis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05CD1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160 grādi</w:t>
            </w:r>
          </w:p>
        </w:tc>
      </w:tr>
    </w:tbl>
    <w:p w14:paraId="2075CFC2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62B0010B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Projekcijas ekrāns (2) – 1 gab.</w:t>
      </w:r>
      <w:r w:rsidRPr="00A56A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ar-SA"/>
        </w:rPr>
        <w:t xml:space="preserve"> </w:t>
      </w:r>
    </w:p>
    <w:tbl>
      <w:tblPr>
        <w:tblW w:w="747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350"/>
      </w:tblGrid>
      <w:tr w:rsidR="00A56A69" w:rsidRPr="00A56A69" w14:paraId="43698E44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4EC59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BD4A5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A56A69" w:rsidRPr="00A56A69" w14:paraId="7CCDA8C0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395C1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Izmērs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4D8CB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Ne mazāk kā 213 cm x 213 cm</w:t>
            </w:r>
          </w:p>
        </w:tc>
      </w:tr>
      <w:tr w:rsidR="00A56A69" w:rsidRPr="00A56A69" w14:paraId="3812073D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FD91D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Krāsa 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9280B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Melna</w:t>
            </w:r>
          </w:p>
        </w:tc>
      </w:tr>
      <w:tr w:rsidR="00A56A69" w:rsidRPr="00A56A69" w14:paraId="67A61128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C6F73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Gain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C62C6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1.1</w:t>
            </w:r>
          </w:p>
        </w:tc>
      </w:tr>
      <w:tr w:rsidR="00A56A69" w:rsidRPr="00A56A69" w14:paraId="0D7BAAE9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D1374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Virsma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046DE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MaxWhite</w:t>
            </w:r>
          </w:p>
        </w:tc>
      </w:tr>
      <w:tr w:rsidR="00A56A69" w:rsidRPr="00A56A69" w14:paraId="0166D45E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87493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Redzes leņķis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D13A1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160 grādi</w:t>
            </w:r>
          </w:p>
        </w:tc>
      </w:tr>
    </w:tbl>
    <w:p w14:paraId="60EDDB8F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200CECBF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 xml:space="preserve">Projektora stiprinājums  - 1 gab. </w:t>
      </w:r>
    </w:p>
    <w:tbl>
      <w:tblPr>
        <w:tblW w:w="747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350"/>
      </w:tblGrid>
      <w:tr w:rsidR="00A56A69" w:rsidRPr="00A56A69" w14:paraId="2D26523B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31AA1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151A7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A56A69" w:rsidRPr="00A56A69" w14:paraId="6E680BE9" w14:textId="77777777" w:rsidTr="000A2BED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D5DC1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  <w:t>Veids</w:t>
            </w:r>
          </w:p>
        </w:tc>
        <w:tc>
          <w:tcPr>
            <w:tcW w:w="5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2710F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Universāls, stiprināms pie griestiem</w:t>
            </w:r>
          </w:p>
        </w:tc>
      </w:tr>
      <w:tr w:rsidR="00A56A69" w:rsidRPr="00A56A69" w14:paraId="5A354369" w14:textId="77777777" w:rsidTr="000A2BED"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DE414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  <w:t>Svars</w:t>
            </w:r>
          </w:p>
        </w:tc>
        <w:tc>
          <w:tcPr>
            <w:tcW w:w="5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A59D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Max. 10kg</w:t>
            </w:r>
          </w:p>
        </w:tc>
      </w:tr>
      <w:tr w:rsidR="00A56A69" w:rsidRPr="00A56A69" w14:paraId="40465DD7" w14:textId="77777777" w:rsidTr="000A2BED">
        <w:trPr>
          <w:trHeight w:val="255"/>
        </w:trPr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80902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lv-LV" w:eastAsia="ar-SA"/>
              </w:rPr>
              <w:t>Garums</w:t>
            </w:r>
          </w:p>
        </w:tc>
        <w:tc>
          <w:tcPr>
            <w:tcW w:w="5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E60D9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8-98 cm</w:t>
            </w:r>
          </w:p>
        </w:tc>
      </w:tr>
    </w:tbl>
    <w:p w14:paraId="668AE85B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7A00D06F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Vienkrāsas lāzerprinteris – 1 gab.</w:t>
      </w:r>
      <w:r w:rsidRPr="00A56A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ar-SA"/>
        </w:rPr>
        <w:t xml:space="preserve"> </w:t>
      </w:r>
    </w:p>
    <w:tbl>
      <w:tblPr>
        <w:tblW w:w="836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237"/>
      </w:tblGrid>
      <w:tr w:rsidR="00A56A69" w:rsidRPr="00A56A69" w14:paraId="5F7F0351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92950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2A69F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A56A69" w:rsidRPr="00A56A69" w14:paraId="30678E47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F2773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Pirmās izdrukas ātrums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2545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8.5 s</w:t>
            </w:r>
          </w:p>
        </w:tc>
      </w:tr>
      <w:tr w:rsidR="00A56A69" w:rsidRPr="00A56A69" w14:paraId="30CE9002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9F4D7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Procesors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294AD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400 MHz</w:t>
            </w:r>
          </w:p>
        </w:tc>
      </w:tr>
      <w:tr w:rsidR="00A56A69" w:rsidRPr="00A56A69" w14:paraId="1FC9AF70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76A6C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Izmērī ne vairāk par (W x D x H)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ABF4D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Ne vairāk 33.1 cm x 21.5 cm x 17.8 cm</w:t>
            </w:r>
          </w:p>
        </w:tc>
      </w:tr>
      <w:tr w:rsidR="00A56A69" w:rsidRPr="00A56A69" w14:paraId="30DEDE67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C1396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Izšķirtspēja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8284D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1200 x 1200 dpi</w:t>
            </w:r>
          </w:p>
        </w:tc>
      </w:tr>
      <w:tr w:rsidR="00A56A69" w:rsidRPr="00A56A69" w14:paraId="40D64285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6D362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Svars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838C2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Ne vairāk par 3.97 kg</w:t>
            </w:r>
          </w:p>
        </w:tc>
      </w:tr>
      <w:tr w:rsidR="00A56A69" w:rsidRPr="00A56A69" w14:paraId="4B575464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2AC33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Atbalsta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51019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ANSI A (Letter) (216 x 279 mm), Legal (216 x 356 mm), Executive (184 x 267 mm), A4 (210 x 297 mm), A5 (148 x 210 mm), B5 (176 x 250 mm), Folio (216 x 330 mm), JIS B5 (182 x 257 mm), 76 x 127 mm, Oficio (216 x 343 mm)</w:t>
            </w:r>
          </w:p>
        </w:tc>
      </w:tr>
    </w:tbl>
    <w:p w14:paraId="704D5AD7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62A2D421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Mikrofons  – 1 gab.</w:t>
      </w:r>
      <w:r w:rsidRPr="00A56A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ar-SA"/>
        </w:rPr>
        <w:t xml:space="preserve"> </w:t>
      </w:r>
    </w:p>
    <w:tbl>
      <w:tblPr>
        <w:tblW w:w="8364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237"/>
      </w:tblGrid>
      <w:tr w:rsidR="00A56A69" w:rsidRPr="00A56A69" w14:paraId="7B903503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0D0BB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44822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A56A69" w:rsidRPr="00A56A69" w14:paraId="538F2F26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EAD2C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Tips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65F33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Galda</w:t>
            </w:r>
          </w:p>
        </w:tc>
      </w:tr>
      <w:tr w:rsidR="00A56A69" w:rsidRPr="00A56A69" w14:paraId="7533F21B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095F4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Pieslēgums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5809E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3.5mm</w:t>
            </w:r>
          </w:p>
        </w:tc>
      </w:tr>
      <w:tr w:rsidR="00A56A69" w:rsidRPr="00A56A69" w14:paraId="770FAE9C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BE54D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lastRenderedPageBreak/>
              <w:t>Jūtība (dV)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89F99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60</w:t>
            </w:r>
          </w:p>
        </w:tc>
      </w:tr>
      <w:tr w:rsidR="00A56A69" w:rsidRPr="00A56A69" w14:paraId="2DA18185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A8471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Frekvenču diapazons (Hz)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7C0F0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100 – 16 000</w:t>
            </w:r>
          </w:p>
        </w:tc>
      </w:tr>
      <w:tr w:rsidR="00A56A69" w:rsidRPr="00A56A69" w14:paraId="25B2AEC4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285FD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Vada garums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AF701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1m</w:t>
            </w:r>
          </w:p>
        </w:tc>
      </w:tr>
      <w:tr w:rsidR="00A56A69" w:rsidRPr="00A56A69" w14:paraId="4D4B81F5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76108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Mikrofona uztveršanas režīms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242DB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Omnidirectional (izkliedēts)</w:t>
            </w:r>
          </w:p>
        </w:tc>
      </w:tr>
    </w:tbl>
    <w:p w14:paraId="64C568E5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045611AE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Daudzfunkciju lāzerprinteris – 1 gab.</w:t>
      </w:r>
      <w:r w:rsidRPr="00A56A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ar-SA"/>
        </w:rPr>
        <w:t xml:space="preserve"> </w:t>
      </w:r>
    </w:p>
    <w:tbl>
      <w:tblPr>
        <w:tblW w:w="747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350"/>
      </w:tblGrid>
      <w:tr w:rsidR="00A56A69" w:rsidRPr="00A56A69" w14:paraId="063D5DD7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0F6AE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4736F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A56A69" w:rsidRPr="00A56A69" w14:paraId="3B95E3AE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5C5E3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Pirmās izdrukas ātrums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58BED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18 s</w:t>
            </w:r>
          </w:p>
        </w:tc>
      </w:tr>
      <w:tr w:rsidR="00A56A69" w:rsidRPr="00A56A69" w14:paraId="175A3E8A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C6939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Ekrāns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D6F79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3,5”</w:t>
            </w:r>
          </w:p>
        </w:tc>
      </w:tr>
      <w:tr w:rsidR="00A56A69" w:rsidRPr="00A56A69" w14:paraId="2831FA24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E0436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Izmērī ne vairāk par (W x D x H)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473FA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Ne vairāk 43 cm x 48.4 cm x 42.9 cm</w:t>
            </w:r>
          </w:p>
        </w:tc>
      </w:tr>
      <w:tr w:rsidR="00A56A69" w:rsidRPr="00A56A69" w14:paraId="6D96FF52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5F306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Saskarne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8ECA5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1 x USB 2.0 – 4 PIN USB Type B</w:t>
            </w:r>
          </w:p>
          <w:p w14:paraId="1A7B4A03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1 x USB host – 4 PIN USB Type A</w:t>
            </w:r>
          </w:p>
          <w:p w14:paraId="06D3274A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1 x LAN – RJ-45</w:t>
            </w:r>
          </w:p>
        </w:tc>
      </w:tr>
      <w:tr w:rsidR="00A56A69" w:rsidRPr="00A56A69" w14:paraId="2B4C713D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DEAE4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Svars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921A3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Ne vairāk par 26 kg</w:t>
            </w:r>
          </w:p>
        </w:tc>
      </w:tr>
      <w:tr w:rsidR="00A56A69" w:rsidRPr="00A56A69" w14:paraId="24AD3DED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0F0ED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Atmiņa 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77DAD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256 MB</w:t>
            </w:r>
          </w:p>
        </w:tc>
      </w:tr>
      <w:tr w:rsidR="00A56A69" w:rsidRPr="00A56A69" w14:paraId="49CA9A74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D6C1D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Atbalsta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6528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ANSI A (Letter) (216 x 279 mm), Legal (216 x 356 mm), Executive (184 x 267 mm), A4 (210 x 297 mm), A5 (148 x 210 mm), B5 (176 x 250 mm), Statement (139.7 x 215.9 mm)</w:t>
            </w:r>
          </w:p>
        </w:tc>
      </w:tr>
    </w:tbl>
    <w:p w14:paraId="7C9435B2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5CDCDA89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IP kamera (1) – 1 gab.</w:t>
      </w:r>
      <w:r w:rsidRPr="00A56A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ar-SA"/>
        </w:rPr>
        <w:t xml:space="preserve"> </w:t>
      </w:r>
    </w:p>
    <w:tbl>
      <w:tblPr>
        <w:tblW w:w="747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350"/>
      </w:tblGrid>
      <w:tr w:rsidR="00A56A69" w:rsidRPr="00A56A69" w14:paraId="51AAE683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890C3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65E43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A56A69" w:rsidRPr="00A56A69" w14:paraId="787D3DFB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A15F2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Tips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89D09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Kupola (Dome)</w:t>
            </w:r>
          </w:p>
        </w:tc>
      </w:tr>
      <w:tr w:rsidR="00A56A69" w:rsidRPr="00A56A69" w14:paraId="351FFD2A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FAC9C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Sensors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DC234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1/2.7" CMOS</w:t>
            </w:r>
          </w:p>
        </w:tc>
      </w:tr>
      <w:tr w:rsidR="00A56A69" w:rsidRPr="00A56A69" w14:paraId="4A64926A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FF78C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Kameras izsķirtspēja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86DAE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2592 x 1920 5Mpix</w:t>
            </w:r>
          </w:p>
        </w:tc>
      </w:tr>
      <w:tr w:rsidR="00A56A69" w:rsidRPr="00A56A69" w14:paraId="0BC4B350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1BD0F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Video kompresēšanas kodējums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EA60A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H.265</w:t>
            </w:r>
          </w:p>
        </w:tc>
      </w:tr>
      <w:tr w:rsidR="00A56A69" w:rsidRPr="00A56A69" w14:paraId="71AF88FF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FCA33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Lēca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CBA9B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2.8mm</w:t>
            </w:r>
          </w:p>
        </w:tc>
      </w:tr>
      <w:tr w:rsidR="00A56A69" w:rsidRPr="00A56A69" w14:paraId="7EC82B69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7A3C8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Kadri sekundē (FPS)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32751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20 pie (2592 x 1944)</w:t>
            </w:r>
          </w:p>
        </w:tc>
      </w:tr>
      <w:tr w:rsidR="00A56A69" w:rsidRPr="00A56A69" w14:paraId="1A1C4D72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644F1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Savienojuma veidi 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FBDAD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IEEE 802.3af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br/>
            </w: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RJ-45 PoE</w:t>
            </w:r>
          </w:p>
        </w:tc>
      </w:tr>
      <w:tr w:rsidR="00A56A69" w:rsidRPr="00A56A69" w14:paraId="7AD1BD5F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3DFB6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IR apgaismojums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A2607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30m</w:t>
            </w:r>
          </w:p>
        </w:tc>
      </w:tr>
      <w:tr w:rsidR="00A56A69" w:rsidRPr="00A56A69" w14:paraId="61C3A996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AD5C1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Ūdens un noturības pakāpe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72AD9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IP67</w:t>
            </w:r>
          </w:p>
        </w:tc>
      </w:tr>
    </w:tbl>
    <w:p w14:paraId="2A4DC8C5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</w:p>
    <w:p w14:paraId="051BE8EA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</w:pP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IP kamera (</w:t>
      </w:r>
      <w:r w:rsidR="000E2C94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2</w:t>
      </w:r>
      <w:r w:rsidRPr="00A56A69">
        <w:rPr>
          <w:rFonts w:ascii="Times New Roman" w:eastAsia="Times New Roman" w:hAnsi="Times New Roman" w:cs="Times New Roman"/>
          <w:i/>
          <w:sz w:val="24"/>
          <w:szCs w:val="24"/>
          <w:lang w:val="lv-LV" w:eastAsia="ar-SA"/>
        </w:rPr>
        <w:t>) – 1 gab.</w:t>
      </w:r>
      <w:r w:rsidRPr="00A56A6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lv-LV" w:eastAsia="ar-SA"/>
        </w:rPr>
        <w:t xml:space="preserve"> </w:t>
      </w:r>
    </w:p>
    <w:tbl>
      <w:tblPr>
        <w:tblW w:w="747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5350"/>
      </w:tblGrid>
      <w:tr w:rsidR="00A56A69" w:rsidRPr="00A56A69" w14:paraId="11E71E1C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30717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Parametri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3CC08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lv-LV" w:eastAsia="ar-SA"/>
              </w:rPr>
              <w:t>Minimālās tehniskās prasības</w:t>
            </w:r>
          </w:p>
        </w:tc>
      </w:tr>
      <w:tr w:rsidR="00A56A69" w:rsidRPr="00A56A69" w14:paraId="7C9EC289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ACB6C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lastRenderedPageBreak/>
              <w:t>Tips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AD15E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Korpusa kamera (Bullet)</w:t>
            </w:r>
          </w:p>
        </w:tc>
      </w:tr>
      <w:tr w:rsidR="00A56A69" w:rsidRPr="00A56A69" w14:paraId="563C7CE9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9F53B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Sensors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1D531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1/2.7" CMOS</w:t>
            </w:r>
          </w:p>
        </w:tc>
      </w:tr>
      <w:tr w:rsidR="00A56A69" w:rsidRPr="00A56A69" w14:paraId="28A55E01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0D4C1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Kameras izsķirtspēja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ECF58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2592 x 1920 5Mpix</w:t>
            </w:r>
          </w:p>
        </w:tc>
      </w:tr>
      <w:tr w:rsidR="00A56A69" w:rsidRPr="00A56A69" w14:paraId="1D21C167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409BA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Video kompresēšanas kodējums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61BB4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H.265</w:t>
            </w:r>
          </w:p>
        </w:tc>
      </w:tr>
      <w:tr w:rsidR="00A56A69" w:rsidRPr="00A56A69" w14:paraId="737D3CFE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54D62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Lēca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66E95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2.8mm</w:t>
            </w:r>
          </w:p>
        </w:tc>
      </w:tr>
      <w:tr w:rsidR="00A56A69" w:rsidRPr="00A56A69" w14:paraId="5CFA9CEE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9C7A6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Kadri sekundē (FPS)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CEA04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20 pie (2592 x 1944)</w:t>
            </w:r>
          </w:p>
        </w:tc>
      </w:tr>
      <w:tr w:rsidR="00A56A69" w:rsidRPr="00A56A69" w14:paraId="5436D954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32B82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 xml:space="preserve">Savienojuma veidi 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8D3ED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IEEE 802.3af</w:t>
            </w: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br/>
            </w:r>
            <w:r w:rsidRPr="00A56A6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lv-LV" w:eastAsia="ar-SA"/>
              </w:rPr>
              <w:t>RJ-45 PoE</w:t>
            </w:r>
          </w:p>
        </w:tc>
      </w:tr>
      <w:tr w:rsidR="00A56A69" w:rsidRPr="00A56A69" w14:paraId="496D7E47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3C4820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IR apgaismojums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7E0F2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30m</w:t>
            </w:r>
          </w:p>
        </w:tc>
      </w:tr>
      <w:tr w:rsidR="00A56A69" w:rsidRPr="00A56A69" w14:paraId="18B8A9CB" w14:textId="77777777" w:rsidTr="000A2BED"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245E2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Ūdens un noturības pakāpe</w:t>
            </w:r>
          </w:p>
        </w:tc>
        <w:tc>
          <w:tcPr>
            <w:tcW w:w="5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FABA4" w14:textId="77777777" w:rsidR="00A56A69" w:rsidRPr="00A56A69" w:rsidRDefault="00A56A69" w:rsidP="00A56A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</w:pPr>
            <w:r w:rsidRPr="00A56A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v-LV" w:eastAsia="ar-SA"/>
              </w:rPr>
              <w:t>Vismaz IP67</w:t>
            </w:r>
          </w:p>
        </w:tc>
      </w:tr>
    </w:tbl>
    <w:p w14:paraId="113826E8" w14:textId="77777777" w:rsidR="003A6FDD" w:rsidRPr="00A56A69" w:rsidRDefault="003A6FDD" w:rsidP="003A6FD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rtl/>
          <w:lang w:eastAsia="ar-SA"/>
        </w:rPr>
      </w:pPr>
    </w:p>
    <w:p w14:paraId="323939EB" w14:textId="77777777" w:rsidR="003A6FDD" w:rsidRDefault="003A6FDD" w:rsidP="003A6FD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rtl/>
        </w:rPr>
        <w:t>٭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arī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preces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izmanto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datortehnikas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vajadzībām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3A6FDD" w:rsidRPr="00603028" w14:paraId="53953178" w14:textId="77777777" w:rsidTr="00D46DAE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6FC995" w14:textId="77777777" w:rsidR="003A6FDD" w:rsidRPr="00603028" w:rsidRDefault="003A6FDD" w:rsidP="00D46DAE">
            <w:pPr>
              <w:spacing w:before="40" w:line="360" w:lineRule="auto"/>
              <w:outlineLvl w:val="6"/>
              <w:rPr>
                <w:rFonts w:ascii="Times New Roman" w:hAnsi="Times New Roman" w:cs="Times New Roman"/>
              </w:rPr>
            </w:pPr>
            <w:r w:rsidRPr="003C4BC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03028">
              <w:rPr>
                <w:rFonts w:ascii="Times New Roman" w:hAnsi="Times New Roman" w:cs="Times New Roman"/>
              </w:rPr>
              <w:t>nformācija</w:t>
            </w:r>
            <w:proofErr w:type="spellEnd"/>
            <w:r w:rsidRPr="00603028">
              <w:rPr>
                <w:rFonts w:ascii="Times New Roman" w:hAnsi="Times New Roman" w:cs="Times New Roman"/>
              </w:rPr>
              <w:t xml:space="preserve"> par </w:t>
            </w:r>
            <w:proofErr w:type="spellStart"/>
            <w:r w:rsidRPr="00603028">
              <w:rPr>
                <w:rFonts w:ascii="Times New Roman" w:hAnsi="Times New Roman" w:cs="Times New Roman"/>
              </w:rPr>
              <w:t>pretendentu</w:t>
            </w:r>
            <w:proofErr w:type="spellEnd"/>
          </w:p>
        </w:tc>
      </w:tr>
      <w:tr w:rsidR="003A6FDD" w:rsidRPr="00603028" w14:paraId="685AB663" w14:textId="77777777" w:rsidTr="00D46DAE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14:paraId="1D97A85B" w14:textId="77777777" w:rsidR="003A6FDD" w:rsidRPr="00603028" w:rsidRDefault="003A6FDD" w:rsidP="00D46DAE">
            <w:pPr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603028">
              <w:rPr>
                <w:rFonts w:ascii="Times New Roman" w:hAnsi="Times New Roman" w:cs="Times New Roman"/>
                <w:lang w:eastAsia="en-GB"/>
              </w:rPr>
              <w:t>Pretendenta</w:t>
            </w:r>
            <w:proofErr w:type="spellEnd"/>
            <w:r w:rsidRPr="00603028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603028">
              <w:rPr>
                <w:rFonts w:ascii="Times New Roman" w:hAnsi="Times New Roman" w:cs="Times New Roman"/>
                <w:lang w:eastAsia="en-GB"/>
              </w:rPr>
              <w:t>nosaukums</w:t>
            </w:r>
            <w:proofErr w:type="spellEnd"/>
            <w:r w:rsidRPr="00603028">
              <w:rPr>
                <w:rFonts w:ascii="Times New Roman" w:hAnsi="Times New Roman" w:cs="Times New Roman"/>
                <w:lang w:eastAsia="en-GB"/>
              </w:rPr>
              <w:t>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2263C7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</w:p>
        </w:tc>
      </w:tr>
      <w:tr w:rsidR="003A6FDD" w:rsidRPr="00603028" w14:paraId="0C077F87" w14:textId="77777777" w:rsidTr="00D46DAE">
        <w:trPr>
          <w:cantSplit/>
        </w:trPr>
        <w:tc>
          <w:tcPr>
            <w:tcW w:w="3414" w:type="dxa"/>
            <w:vAlign w:val="bottom"/>
          </w:tcPr>
          <w:p w14:paraId="7B13DFC9" w14:textId="77777777" w:rsidR="003A6FDD" w:rsidRPr="00603028" w:rsidRDefault="003A6FDD" w:rsidP="00D46DAE">
            <w:pPr>
              <w:ind w:right="-52"/>
              <w:rPr>
                <w:rFonts w:ascii="Times New Roman" w:hAnsi="Times New Roman" w:cs="Times New Roman"/>
                <w:lang w:eastAsia="en-GB"/>
              </w:rPr>
            </w:pPr>
            <w:proofErr w:type="spellStart"/>
            <w:r w:rsidRPr="00603028">
              <w:rPr>
                <w:rFonts w:ascii="Times New Roman" w:hAnsi="Times New Roman" w:cs="Times New Roman"/>
                <w:lang w:eastAsia="en-GB"/>
              </w:rPr>
              <w:t>Reģistrācijas</w:t>
            </w:r>
            <w:proofErr w:type="spellEnd"/>
            <w:r w:rsidRPr="00603028"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 w:rsidRPr="00603028">
              <w:rPr>
                <w:rFonts w:ascii="Times New Roman" w:hAnsi="Times New Roman" w:cs="Times New Roman"/>
                <w:lang w:eastAsia="en-GB"/>
              </w:rPr>
              <w:t>numurs</w:t>
            </w:r>
            <w:proofErr w:type="spellEnd"/>
            <w:r w:rsidRPr="00603028">
              <w:rPr>
                <w:rFonts w:ascii="Times New Roman" w:hAnsi="Times New Roman" w:cs="Times New Roman"/>
                <w:lang w:eastAsia="en-GB"/>
              </w:rPr>
              <w:t>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7D0A78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</w:p>
        </w:tc>
      </w:tr>
      <w:tr w:rsidR="003A6FDD" w:rsidRPr="00603028" w14:paraId="70501EAA" w14:textId="77777777" w:rsidTr="00D46DAE">
        <w:trPr>
          <w:cantSplit/>
        </w:trPr>
        <w:tc>
          <w:tcPr>
            <w:tcW w:w="3414" w:type="dxa"/>
            <w:vAlign w:val="bottom"/>
          </w:tcPr>
          <w:p w14:paraId="16B42108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  <w:proofErr w:type="spellStart"/>
            <w:r w:rsidRPr="00603028">
              <w:rPr>
                <w:rFonts w:ascii="Times New Roman" w:hAnsi="Times New Roman" w:cs="Times New Roman"/>
              </w:rPr>
              <w:t>Juridiskā</w:t>
            </w:r>
            <w:proofErr w:type="spellEnd"/>
            <w:r w:rsidRPr="006030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028">
              <w:rPr>
                <w:rFonts w:ascii="Times New Roman" w:hAnsi="Times New Roman" w:cs="Times New Roman"/>
              </w:rPr>
              <w:t>adrese</w:t>
            </w:r>
            <w:proofErr w:type="spellEnd"/>
            <w:r w:rsidRPr="0060302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14:paraId="1763F238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</w:p>
        </w:tc>
      </w:tr>
      <w:tr w:rsidR="003A6FDD" w:rsidRPr="00603028" w14:paraId="0C96CB9B" w14:textId="77777777" w:rsidTr="00D46DAE">
        <w:trPr>
          <w:cantSplit/>
        </w:trPr>
        <w:tc>
          <w:tcPr>
            <w:tcW w:w="3414" w:type="dxa"/>
            <w:vAlign w:val="bottom"/>
          </w:tcPr>
          <w:p w14:paraId="4CB5552C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  <w:proofErr w:type="spellStart"/>
            <w:r w:rsidRPr="00603028">
              <w:rPr>
                <w:rFonts w:ascii="Times New Roman" w:hAnsi="Times New Roman" w:cs="Times New Roman"/>
              </w:rPr>
              <w:t>Tālrunis</w:t>
            </w:r>
            <w:proofErr w:type="spellEnd"/>
            <w:r w:rsidRPr="0060302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639144BC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14:paraId="5706D2A3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  <w:proofErr w:type="spellStart"/>
            <w:r w:rsidRPr="00603028">
              <w:rPr>
                <w:rFonts w:ascii="Times New Roman" w:hAnsi="Times New Roman" w:cs="Times New Roman"/>
              </w:rPr>
              <w:t>Fakss</w:t>
            </w:r>
            <w:proofErr w:type="spellEnd"/>
            <w:r w:rsidRPr="0060302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14:paraId="3BCB9819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</w:p>
        </w:tc>
      </w:tr>
      <w:tr w:rsidR="003A6FDD" w:rsidRPr="00603028" w14:paraId="40B171D0" w14:textId="77777777" w:rsidTr="00D46DAE">
        <w:trPr>
          <w:cantSplit/>
        </w:trPr>
        <w:tc>
          <w:tcPr>
            <w:tcW w:w="3414" w:type="dxa"/>
            <w:vAlign w:val="bottom"/>
          </w:tcPr>
          <w:p w14:paraId="100DA897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  <w:r w:rsidRPr="00603028">
              <w:rPr>
                <w:rFonts w:ascii="Times New Roman" w:hAnsi="Times New Roman" w:cs="Times New Roman"/>
              </w:rPr>
              <w:t xml:space="preserve">E-pasta </w:t>
            </w:r>
            <w:proofErr w:type="spellStart"/>
            <w:r w:rsidRPr="00603028">
              <w:rPr>
                <w:rFonts w:ascii="Times New Roman" w:hAnsi="Times New Roman" w:cs="Times New Roman"/>
              </w:rPr>
              <w:t>adrese</w:t>
            </w:r>
            <w:proofErr w:type="spellEnd"/>
            <w:r w:rsidRPr="0060302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14:paraId="770973EE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</w:p>
        </w:tc>
      </w:tr>
    </w:tbl>
    <w:p w14:paraId="7268183E" w14:textId="77777777" w:rsidR="003A6FDD" w:rsidRPr="00603028" w:rsidRDefault="003A6FDD" w:rsidP="003A6FDD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3A6FDD" w:rsidRPr="00603028" w14:paraId="60BB7F6D" w14:textId="77777777" w:rsidTr="00D46DAE">
        <w:trPr>
          <w:cantSplit/>
        </w:trPr>
        <w:tc>
          <w:tcPr>
            <w:tcW w:w="3414" w:type="dxa"/>
            <w:vAlign w:val="bottom"/>
          </w:tcPr>
          <w:p w14:paraId="1E770101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  <w:proofErr w:type="spellStart"/>
            <w:r w:rsidRPr="00603028">
              <w:rPr>
                <w:rFonts w:ascii="Times New Roman" w:hAnsi="Times New Roman" w:cs="Times New Roman"/>
              </w:rPr>
              <w:t>Bankas</w:t>
            </w:r>
            <w:proofErr w:type="spellEnd"/>
            <w:r w:rsidRPr="006030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3028">
              <w:rPr>
                <w:rFonts w:ascii="Times New Roman" w:hAnsi="Times New Roman" w:cs="Times New Roman"/>
              </w:rPr>
              <w:t>rekvizīti</w:t>
            </w:r>
            <w:proofErr w:type="spellEnd"/>
            <w:r w:rsidRPr="0060302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14:paraId="566E4E37" w14:textId="77777777" w:rsidR="003A6FDD" w:rsidRPr="00603028" w:rsidRDefault="003A6FDD" w:rsidP="00D46DAE">
            <w:pPr>
              <w:rPr>
                <w:rFonts w:ascii="Times New Roman" w:hAnsi="Times New Roman" w:cs="Times New Roman"/>
              </w:rPr>
            </w:pPr>
          </w:p>
        </w:tc>
      </w:tr>
    </w:tbl>
    <w:p w14:paraId="14146493" w14:textId="77777777" w:rsidR="003A6FDD" w:rsidRPr="00603028" w:rsidRDefault="003A6FDD" w:rsidP="003A6FDD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3A6FDD" w:rsidRPr="00603028" w14:paraId="6B6E28EE" w14:textId="77777777" w:rsidTr="00D46DAE">
        <w:tc>
          <w:tcPr>
            <w:tcW w:w="3261" w:type="dxa"/>
          </w:tcPr>
          <w:p w14:paraId="6D63050F" w14:textId="77777777" w:rsidR="003A6FDD" w:rsidRPr="00603028" w:rsidRDefault="003A6FDD" w:rsidP="00D46DA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</w:pPr>
            <w:r w:rsidRPr="00603028">
              <w:t>Paraksts:</w:t>
            </w:r>
          </w:p>
        </w:tc>
        <w:tc>
          <w:tcPr>
            <w:tcW w:w="5160" w:type="dxa"/>
          </w:tcPr>
          <w:p w14:paraId="0AC6105B" w14:textId="77777777" w:rsidR="003A6FDD" w:rsidRPr="00603028" w:rsidRDefault="003A6FDD" w:rsidP="00D46DA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</w:pPr>
            <w:r w:rsidRPr="00603028">
              <w:t>________________________________</w:t>
            </w:r>
          </w:p>
        </w:tc>
      </w:tr>
      <w:tr w:rsidR="003A6FDD" w:rsidRPr="00603028" w14:paraId="15E9CA95" w14:textId="77777777" w:rsidTr="00D46DAE">
        <w:tc>
          <w:tcPr>
            <w:tcW w:w="3261" w:type="dxa"/>
          </w:tcPr>
          <w:p w14:paraId="7C25234D" w14:textId="77777777" w:rsidR="003A6FDD" w:rsidRPr="00603028" w:rsidRDefault="003A6FDD" w:rsidP="00D46DA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</w:pPr>
            <w:r w:rsidRPr="00603028">
              <w:t>Vārds, uzvārds:</w:t>
            </w:r>
          </w:p>
        </w:tc>
        <w:tc>
          <w:tcPr>
            <w:tcW w:w="5160" w:type="dxa"/>
          </w:tcPr>
          <w:p w14:paraId="37C83018" w14:textId="77777777" w:rsidR="003A6FDD" w:rsidRPr="00603028" w:rsidRDefault="003A6FDD" w:rsidP="00D46DA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</w:pPr>
            <w:r w:rsidRPr="00603028">
              <w:t>________________________________</w:t>
            </w:r>
          </w:p>
        </w:tc>
      </w:tr>
      <w:tr w:rsidR="003A6FDD" w:rsidRPr="00603028" w14:paraId="4D371F82" w14:textId="77777777" w:rsidTr="00D46DAE">
        <w:tc>
          <w:tcPr>
            <w:tcW w:w="3261" w:type="dxa"/>
          </w:tcPr>
          <w:p w14:paraId="450D8301" w14:textId="77777777" w:rsidR="003A6FDD" w:rsidRPr="00603028" w:rsidRDefault="003A6FDD" w:rsidP="00D46DA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</w:pPr>
            <w:r w:rsidRPr="00603028">
              <w:t>Ieņemamais amats:</w:t>
            </w:r>
          </w:p>
        </w:tc>
        <w:tc>
          <w:tcPr>
            <w:tcW w:w="5160" w:type="dxa"/>
          </w:tcPr>
          <w:p w14:paraId="3267A524" w14:textId="77777777" w:rsidR="003A6FDD" w:rsidRPr="00603028" w:rsidRDefault="003A6FDD" w:rsidP="00D46DAE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</w:pPr>
            <w:r w:rsidRPr="00603028">
              <w:t>________________________________</w:t>
            </w:r>
          </w:p>
        </w:tc>
      </w:tr>
    </w:tbl>
    <w:p w14:paraId="56C0985D" w14:textId="77777777" w:rsidR="003A6FDD" w:rsidRDefault="003A6FDD" w:rsidP="003A6FDD">
      <w:pPr>
        <w:rPr>
          <w:rFonts w:ascii="Times New Roman" w:hAnsi="Times New Roman" w:cs="Times New Roman"/>
          <w:i/>
          <w:sz w:val="24"/>
          <w:szCs w:val="24"/>
        </w:rPr>
      </w:pPr>
    </w:p>
    <w:p w14:paraId="7F5683EB" w14:textId="77777777" w:rsidR="00A56A69" w:rsidRPr="00A56A69" w:rsidRDefault="00A56A69" w:rsidP="00A56A69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rtl/>
          <w:lang w:val="lv-LV" w:eastAsia="ar-SA"/>
        </w:rPr>
      </w:pPr>
    </w:p>
    <w:p w14:paraId="350FD0E6" w14:textId="77777777" w:rsidR="005F6203" w:rsidRDefault="005F6203"/>
    <w:sectPr w:rsidR="005F6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G Times (W1)">
    <w:altName w:val="Times New Roman"/>
    <w:charset w:val="00"/>
    <w:family w:val="roman"/>
    <w:pitch w:val="variable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AE6EFA"/>
    <w:lvl w:ilvl="0">
      <w:start w:val="1"/>
      <w:numFmt w:val="bullet"/>
      <w:pStyle w:val="DocumentMa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F79827D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b/>
        <w:bCs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Garamond" w:eastAsia="Calibri" w:hAnsi="Garamond" w:cs="Garamond" w:hint="default"/>
        <w:b w:val="0"/>
        <w:shd w:val="clear" w:color="auto" w:fill="FFFFFF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Garamond" w:eastAsia="Calibri" w:hAnsi="Garamond" w:cs="Garamond" w:hint="default"/>
        <w:shd w:val="clear" w:color="auto" w:fill="FFFF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Garamond" w:eastAsia="Calibri" w:hAnsi="Garamond" w:cs="Garamond" w:hint="default"/>
        <w:shd w:val="clear" w:color="auto" w:fill="FFFFF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Garamond" w:eastAsia="Calibri" w:hAnsi="Garamond" w:cs="Garamond" w:hint="default"/>
        <w:shd w:val="clear" w:color="auto" w:fill="FFFFF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Garamond" w:eastAsia="Calibri" w:hAnsi="Garamond" w:cs="Garamond" w:hint="default"/>
        <w:shd w:val="clear" w:color="auto" w:fill="FFFFF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Garamond" w:eastAsia="Calibri" w:hAnsi="Garamond" w:cs="Garamond" w:hint="default"/>
        <w:shd w:val="clear" w:color="auto" w:fill="FFFFF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Garamond" w:eastAsia="Calibri" w:hAnsi="Garamond" w:cs="Garamond" w:hint="default"/>
        <w:shd w:val="clear" w:color="auto" w:fill="FFFFF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Garamond" w:eastAsia="Calibri" w:hAnsi="Garamond" w:cs="Garamond" w:hint="default"/>
        <w:shd w:val="clear" w:color="auto" w:fill="FFFFFF"/>
      </w:rPr>
    </w:lvl>
  </w:abstractNum>
  <w:abstractNum w:abstractNumId="3" w15:restartNumberingAfterBreak="0">
    <w:nsid w:val="0CFB30B6"/>
    <w:multiLevelType w:val="multilevel"/>
    <w:tmpl w:val="ECD897F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4" w15:restartNumberingAfterBreak="0">
    <w:nsid w:val="0E3B20E4"/>
    <w:multiLevelType w:val="hybridMultilevel"/>
    <w:tmpl w:val="9EB2B512"/>
    <w:lvl w:ilvl="0" w:tplc="F6D042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3554EB"/>
    <w:multiLevelType w:val="hybridMultilevel"/>
    <w:tmpl w:val="71BE2500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6" w15:restartNumberingAfterBreak="0">
    <w:nsid w:val="3C9D232B"/>
    <w:multiLevelType w:val="multilevel"/>
    <w:tmpl w:val="0448B6D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Garamond" w:hAnsi="Garamond" w:cs="Calibr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ascii="Calibri" w:eastAsia="Times New Roman" w:hAnsi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C2F5C1C"/>
    <w:multiLevelType w:val="hybridMultilevel"/>
    <w:tmpl w:val="D2CEA202"/>
    <w:lvl w:ilvl="0" w:tplc="678A7B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87667"/>
    <w:multiLevelType w:val="hybridMultilevel"/>
    <w:tmpl w:val="FFE0F070"/>
    <w:lvl w:ilvl="0" w:tplc="130629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70413"/>
    <w:multiLevelType w:val="multilevel"/>
    <w:tmpl w:val="0BDAEC2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0" w15:restartNumberingAfterBreak="0">
    <w:nsid w:val="714D55BC"/>
    <w:multiLevelType w:val="hybridMultilevel"/>
    <w:tmpl w:val="4DB476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E357B"/>
    <w:multiLevelType w:val="multilevel"/>
    <w:tmpl w:val="00A2BC1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9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69"/>
    <w:rsid w:val="000A2BED"/>
    <w:rsid w:val="000E2C94"/>
    <w:rsid w:val="001643CC"/>
    <w:rsid w:val="003A6FDD"/>
    <w:rsid w:val="005F6203"/>
    <w:rsid w:val="00627C68"/>
    <w:rsid w:val="006D31C1"/>
    <w:rsid w:val="00A56A69"/>
    <w:rsid w:val="00C32EA6"/>
    <w:rsid w:val="00E4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D2A68A"/>
  <w15:docId w15:val="{7119F90C-B66D-4418-8C4E-8F1782EE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EA6"/>
  </w:style>
  <w:style w:type="paragraph" w:styleId="Heading1">
    <w:name w:val="heading 1"/>
    <w:basedOn w:val="Normal"/>
    <w:next w:val="Normal"/>
    <w:link w:val="Heading1Char"/>
    <w:qFormat/>
    <w:rsid w:val="00A56A69"/>
    <w:pPr>
      <w:keepNext/>
      <w:widowControl w:val="0"/>
      <w:numPr>
        <w:numId w:val="1"/>
      </w:numPr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paragraph" w:styleId="Heading2">
    <w:name w:val="heading 2"/>
    <w:aliases w:val="Heading 21"/>
    <w:basedOn w:val="Normal"/>
    <w:next w:val="Normal"/>
    <w:link w:val="Heading2Char"/>
    <w:qFormat/>
    <w:rsid w:val="00A56A69"/>
    <w:pPr>
      <w:keepNext/>
      <w:numPr>
        <w:ilvl w:val="1"/>
        <w:numId w:val="1"/>
      </w:numPr>
      <w:shd w:val="clear" w:color="auto" w:fill="FFFFFF"/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color w:val="000000"/>
      <w:sz w:val="35"/>
      <w:szCs w:val="35"/>
      <w:lang w:val="lv-LV" w:eastAsia="ar-SA"/>
    </w:rPr>
  </w:style>
  <w:style w:type="paragraph" w:styleId="Heading3">
    <w:name w:val="heading 3"/>
    <w:basedOn w:val="Normal"/>
    <w:next w:val="Normal"/>
    <w:link w:val="Heading3Char"/>
    <w:qFormat/>
    <w:rsid w:val="00A56A6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lv-LV" w:eastAsia="ar-SA"/>
    </w:rPr>
  </w:style>
  <w:style w:type="paragraph" w:styleId="Heading4">
    <w:name w:val="heading 4"/>
    <w:basedOn w:val="Normal"/>
    <w:next w:val="Normal"/>
    <w:link w:val="Heading4Char"/>
    <w:qFormat/>
    <w:rsid w:val="00A56A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56A6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lv-LV" w:eastAsia="lv-LV"/>
    </w:rPr>
  </w:style>
  <w:style w:type="paragraph" w:styleId="Heading6">
    <w:name w:val="heading 6"/>
    <w:basedOn w:val="Normal"/>
    <w:next w:val="Normal"/>
    <w:link w:val="Heading6Char"/>
    <w:qFormat/>
    <w:rsid w:val="00A56A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A56A69"/>
    <w:pPr>
      <w:keepNext/>
      <w:numPr>
        <w:ilvl w:val="7"/>
        <w:numId w:val="1"/>
      </w:numPr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Cs w:val="20"/>
      <w:lang w:eastAsia="ar-SA"/>
    </w:rPr>
  </w:style>
  <w:style w:type="paragraph" w:styleId="Heading9">
    <w:name w:val="heading 9"/>
    <w:basedOn w:val="Normal"/>
    <w:next w:val="Normal"/>
    <w:link w:val="Heading9Char"/>
    <w:qFormat/>
    <w:rsid w:val="00A56A69"/>
    <w:pPr>
      <w:widowControl w:val="0"/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6A69"/>
    <w:rPr>
      <w:rFonts w:ascii="Times New Roman" w:eastAsia="Times New Roman" w:hAnsi="Times New Roman" w:cs="Times New Roman"/>
      <w:b/>
      <w:bCs/>
      <w:sz w:val="24"/>
      <w:szCs w:val="24"/>
      <w:lang w:val="lv-LV" w:eastAsia="ar-SA"/>
    </w:rPr>
  </w:style>
  <w:style w:type="character" w:customStyle="1" w:styleId="Heading2Char">
    <w:name w:val="Heading 2 Char"/>
    <w:aliases w:val="Heading 21 Char"/>
    <w:basedOn w:val="DefaultParagraphFont"/>
    <w:link w:val="Heading2"/>
    <w:rsid w:val="00A56A69"/>
    <w:rPr>
      <w:rFonts w:ascii="Times New Roman" w:eastAsia="Times New Roman" w:hAnsi="Times New Roman" w:cs="Times New Roman"/>
      <w:i/>
      <w:iCs/>
      <w:color w:val="000000"/>
      <w:sz w:val="35"/>
      <w:szCs w:val="35"/>
      <w:shd w:val="clear" w:color="auto" w:fill="FFFFFF"/>
      <w:lang w:val="lv-LV" w:eastAsia="ar-SA"/>
    </w:rPr>
  </w:style>
  <w:style w:type="character" w:customStyle="1" w:styleId="Heading3Char">
    <w:name w:val="Heading 3 Char"/>
    <w:basedOn w:val="DefaultParagraphFont"/>
    <w:link w:val="Heading3"/>
    <w:rsid w:val="00A56A69"/>
    <w:rPr>
      <w:rFonts w:ascii="Arial" w:eastAsia="Times New Roman" w:hAnsi="Arial" w:cs="Arial"/>
      <w:b/>
      <w:bCs/>
      <w:sz w:val="26"/>
      <w:szCs w:val="26"/>
      <w:lang w:val="lv-LV" w:eastAsia="ar-SA"/>
    </w:rPr>
  </w:style>
  <w:style w:type="character" w:customStyle="1" w:styleId="Heading4Char">
    <w:name w:val="Heading 4 Char"/>
    <w:basedOn w:val="DefaultParagraphFont"/>
    <w:link w:val="Heading4"/>
    <w:rsid w:val="00A56A6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A69"/>
    <w:rPr>
      <w:rFonts w:ascii="Times New Roman" w:eastAsia="Times New Roman" w:hAnsi="Times New Roman" w:cs="Times New Roman"/>
      <w:b/>
      <w:bCs/>
      <w:i/>
      <w:iCs/>
      <w:sz w:val="26"/>
      <w:szCs w:val="26"/>
      <w:lang w:val="lv-LV" w:eastAsia="lv-LV"/>
    </w:rPr>
  </w:style>
  <w:style w:type="character" w:customStyle="1" w:styleId="Heading6Char">
    <w:name w:val="Heading 6 Char"/>
    <w:basedOn w:val="DefaultParagraphFont"/>
    <w:link w:val="Heading6"/>
    <w:rsid w:val="00A56A69"/>
    <w:rPr>
      <w:rFonts w:ascii="Times New Roman" w:eastAsia="Times New Roman" w:hAnsi="Times New Roman" w:cs="Times New Roman"/>
      <w:b/>
      <w:bCs/>
    </w:rPr>
  </w:style>
  <w:style w:type="character" w:customStyle="1" w:styleId="Heading8Char">
    <w:name w:val="Heading 8 Char"/>
    <w:basedOn w:val="DefaultParagraphFont"/>
    <w:link w:val="Heading8"/>
    <w:rsid w:val="00A56A69"/>
    <w:rPr>
      <w:rFonts w:ascii="Times New Roman" w:eastAsia="Times New Roman" w:hAnsi="Times New Roman" w:cs="Times New Roman"/>
      <w:b/>
      <w:bCs/>
      <w:color w:val="00000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A56A69"/>
    <w:rPr>
      <w:rFonts w:ascii="Arial" w:eastAsia="Times New Roman" w:hAnsi="Arial" w:cs="Arial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A56A69"/>
  </w:style>
  <w:style w:type="character" w:customStyle="1" w:styleId="WW8Num1z0">
    <w:name w:val="WW8Num1z0"/>
    <w:rsid w:val="00A56A69"/>
  </w:style>
  <w:style w:type="character" w:customStyle="1" w:styleId="WW8Num2z0">
    <w:name w:val="WW8Num2z0"/>
    <w:rsid w:val="00A56A69"/>
    <w:rPr>
      <w:rFonts w:ascii="Garamond" w:hAnsi="Garamond" w:cs="Garamond"/>
    </w:rPr>
  </w:style>
  <w:style w:type="character" w:customStyle="1" w:styleId="WW8Num2z1">
    <w:name w:val="WW8Num2z1"/>
    <w:rsid w:val="00A56A69"/>
  </w:style>
  <w:style w:type="character" w:customStyle="1" w:styleId="WW8Num2z2">
    <w:name w:val="WW8Num2z2"/>
    <w:rsid w:val="00A56A69"/>
  </w:style>
  <w:style w:type="character" w:customStyle="1" w:styleId="WW8Num2z3">
    <w:name w:val="WW8Num2z3"/>
    <w:rsid w:val="00A56A69"/>
  </w:style>
  <w:style w:type="character" w:customStyle="1" w:styleId="WW8Num2z4">
    <w:name w:val="WW8Num2z4"/>
    <w:rsid w:val="00A56A69"/>
  </w:style>
  <w:style w:type="character" w:customStyle="1" w:styleId="WW8Num2z5">
    <w:name w:val="WW8Num2z5"/>
    <w:rsid w:val="00A56A69"/>
  </w:style>
  <w:style w:type="character" w:customStyle="1" w:styleId="WW8Num2z6">
    <w:name w:val="WW8Num2z6"/>
    <w:rsid w:val="00A56A69"/>
  </w:style>
  <w:style w:type="character" w:customStyle="1" w:styleId="WW8Num2z7">
    <w:name w:val="WW8Num2z7"/>
    <w:rsid w:val="00A56A69"/>
  </w:style>
  <w:style w:type="character" w:customStyle="1" w:styleId="WW8Num2z8">
    <w:name w:val="WW8Num2z8"/>
    <w:rsid w:val="00A56A69"/>
  </w:style>
  <w:style w:type="character" w:customStyle="1" w:styleId="WW8Num3z0">
    <w:name w:val="WW8Num3z0"/>
    <w:rsid w:val="00A56A69"/>
    <w:rPr>
      <w:rFonts w:ascii="Garamond" w:eastAsia="Calibri" w:hAnsi="Garamond" w:cs="Garamond" w:hint="default"/>
    </w:rPr>
  </w:style>
  <w:style w:type="character" w:customStyle="1" w:styleId="WW8Num3z1">
    <w:name w:val="WW8Num3z1"/>
    <w:rsid w:val="00A56A69"/>
    <w:rPr>
      <w:rFonts w:ascii="Garamond" w:eastAsia="Calibri" w:hAnsi="Garamond" w:cs="Garamond" w:hint="default"/>
      <w:b w:val="0"/>
    </w:rPr>
  </w:style>
  <w:style w:type="character" w:customStyle="1" w:styleId="WW8Num4z0">
    <w:name w:val="WW8Num4z0"/>
    <w:rsid w:val="00A56A69"/>
    <w:rPr>
      <w:rFonts w:hint="default"/>
      <w:i w:val="0"/>
    </w:rPr>
  </w:style>
  <w:style w:type="character" w:customStyle="1" w:styleId="WW8Num4z1">
    <w:name w:val="WW8Num4z1"/>
    <w:rsid w:val="00A56A69"/>
  </w:style>
  <w:style w:type="character" w:customStyle="1" w:styleId="WW8Num4z2">
    <w:name w:val="WW8Num4z2"/>
    <w:rsid w:val="00A56A69"/>
  </w:style>
  <w:style w:type="character" w:customStyle="1" w:styleId="WW8Num4z3">
    <w:name w:val="WW8Num4z3"/>
    <w:rsid w:val="00A56A69"/>
  </w:style>
  <w:style w:type="character" w:customStyle="1" w:styleId="WW8Num4z4">
    <w:name w:val="WW8Num4z4"/>
    <w:rsid w:val="00A56A69"/>
  </w:style>
  <w:style w:type="character" w:customStyle="1" w:styleId="WW8Num4z5">
    <w:name w:val="WW8Num4z5"/>
    <w:rsid w:val="00A56A69"/>
  </w:style>
  <w:style w:type="character" w:customStyle="1" w:styleId="WW8Num4z6">
    <w:name w:val="WW8Num4z6"/>
    <w:rsid w:val="00A56A69"/>
  </w:style>
  <w:style w:type="character" w:customStyle="1" w:styleId="WW8Num4z7">
    <w:name w:val="WW8Num4z7"/>
    <w:rsid w:val="00A56A69"/>
  </w:style>
  <w:style w:type="character" w:customStyle="1" w:styleId="WW8Num4z8">
    <w:name w:val="WW8Num4z8"/>
    <w:rsid w:val="00A56A69"/>
  </w:style>
  <w:style w:type="character" w:customStyle="1" w:styleId="WW8Num5z0">
    <w:name w:val="WW8Num5z0"/>
    <w:rsid w:val="00A56A69"/>
    <w:rPr>
      <w:rFonts w:hint="default"/>
    </w:rPr>
  </w:style>
  <w:style w:type="character" w:customStyle="1" w:styleId="WW8Num6z0">
    <w:name w:val="WW8Num6z0"/>
    <w:rsid w:val="00A56A69"/>
    <w:rPr>
      <w:rFonts w:hint="default"/>
    </w:rPr>
  </w:style>
  <w:style w:type="character" w:customStyle="1" w:styleId="WW8Num7z0">
    <w:name w:val="WW8Num7z0"/>
    <w:rsid w:val="00A56A69"/>
    <w:rPr>
      <w:rFonts w:ascii="Symbol" w:hAnsi="Symbol" w:cs="Symbol" w:hint="default"/>
    </w:rPr>
  </w:style>
  <w:style w:type="character" w:customStyle="1" w:styleId="WW8Num7z1">
    <w:name w:val="WW8Num7z1"/>
    <w:rsid w:val="00A56A69"/>
    <w:rPr>
      <w:rFonts w:ascii="Courier New" w:hAnsi="Courier New" w:cs="Courier New" w:hint="default"/>
    </w:rPr>
  </w:style>
  <w:style w:type="character" w:customStyle="1" w:styleId="WW8Num7z2">
    <w:name w:val="WW8Num7z2"/>
    <w:rsid w:val="00A56A69"/>
    <w:rPr>
      <w:rFonts w:ascii="Wingdings" w:hAnsi="Wingdings" w:cs="Wingdings" w:hint="default"/>
    </w:rPr>
  </w:style>
  <w:style w:type="character" w:customStyle="1" w:styleId="WW8Num8z0">
    <w:name w:val="WW8Num8z0"/>
    <w:rsid w:val="00A56A69"/>
    <w:rPr>
      <w:rFonts w:ascii="Symbol" w:hAnsi="Symbol" w:cs="Symbol" w:hint="default"/>
    </w:rPr>
  </w:style>
  <w:style w:type="character" w:customStyle="1" w:styleId="WW8Num8z1">
    <w:name w:val="WW8Num8z1"/>
    <w:rsid w:val="00A56A69"/>
    <w:rPr>
      <w:rFonts w:ascii="Courier New" w:hAnsi="Courier New" w:cs="Courier New" w:hint="default"/>
    </w:rPr>
  </w:style>
  <w:style w:type="character" w:customStyle="1" w:styleId="WW8Num8z2">
    <w:name w:val="WW8Num8z2"/>
    <w:rsid w:val="00A56A69"/>
    <w:rPr>
      <w:rFonts w:ascii="Wingdings" w:hAnsi="Wingdings" w:cs="Wingdings" w:hint="default"/>
    </w:rPr>
  </w:style>
  <w:style w:type="character" w:customStyle="1" w:styleId="WW8Num9z0">
    <w:name w:val="WW8Num9z0"/>
    <w:rsid w:val="00A56A69"/>
  </w:style>
  <w:style w:type="character" w:customStyle="1" w:styleId="WW8Num9z1">
    <w:name w:val="WW8Num9z1"/>
    <w:rsid w:val="00A56A69"/>
  </w:style>
  <w:style w:type="character" w:customStyle="1" w:styleId="WW8Num9z2">
    <w:name w:val="WW8Num9z2"/>
    <w:rsid w:val="00A56A69"/>
  </w:style>
  <w:style w:type="character" w:customStyle="1" w:styleId="WW8Num9z3">
    <w:name w:val="WW8Num9z3"/>
    <w:rsid w:val="00A56A69"/>
  </w:style>
  <w:style w:type="character" w:customStyle="1" w:styleId="WW8Num9z4">
    <w:name w:val="WW8Num9z4"/>
    <w:rsid w:val="00A56A69"/>
  </w:style>
  <w:style w:type="character" w:customStyle="1" w:styleId="WW8Num9z5">
    <w:name w:val="WW8Num9z5"/>
    <w:rsid w:val="00A56A69"/>
  </w:style>
  <w:style w:type="character" w:customStyle="1" w:styleId="WW8Num9z6">
    <w:name w:val="WW8Num9z6"/>
    <w:rsid w:val="00A56A69"/>
  </w:style>
  <w:style w:type="character" w:customStyle="1" w:styleId="WW8Num9z7">
    <w:name w:val="WW8Num9z7"/>
    <w:rsid w:val="00A56A69"/>
  </w:style>
  <w:style w:type="character" w:customStyle="1" w:styleId="WW8Num9z8">
    <w:name w:val="WW8Num9z8"/>
    <w:rsid w:val="00A56A69"/>
  </w:style>
  <w:style w:type="character" w:customStyle="1" w:styleId="WW8Num10z0">
    <w:name w:val="WW8Num10z0"/>
    <w:rsid w:val="00A56A69"/>
    <w:rPr>
      <w:rFonts w:ascii="Times New Roman" w:eastAsia="Times New Roman" w:hAnsi="Times New Roman" w:cs="Times New Roman" w:hint="default"/>
      <w:b w:val="0"/>
    </w:rPr>
  </w:style>
  <w:style w:type="character" w:customStyle="1" w:styleId="WW8Num11z0">
    <w:name w:val="WW8Num11z0"/>
    <w:rsid w:val="00A56A69"/>
    <w:rPr>
      <w:rFonts w:ascii="Symbol" w:hAnsi="Symbol" w:cs="Symbol" w:hint="default"/>
    </w:rPr>
  </w:style>
  <w:style w:type="character" w:customStyle="1" w:styleId="WW8Num11z1">
    <w:name w:val="WW8Num11z1"/>
    <w:rsid w:val="00A56A69"/>
    <w:rPr>
      <w:rFonts w:ascii="Courier New" w:hAnsi="Courier New" w:cs="Courier New" w:hint="default"/>
    </w:rPr>
  </w:style>
  <w:style w:type="character" w:customStyle="1" w:styleId="WW8Num11z2">
    <w:name w:val="WW8Num11z2"/>
    <w:rsid w:val="00A56A69"/>
    <w:rPr>
      <w:rFonts w:ascii="Wingdings" w:hAnsi="Wingdings" w:cs="Wingdings" w:hint="default"/>
    </w:rPr>
  </w:style>
  <w:style w:type="character" w:customStyle="1" w:styleId="WW8Num12z0">
    <w:name w:val="WW8Num12z0"/>
    <w:rsid w:val="00A56A69"/>
  </w:style>
  <w:style w:type="character" w:customStyle="1" w:styleId="WW8Num12z1">
    <w:name w:val="WW8Num12z1"/>
    <w:rsid w:val="00A56A69"/>
  </w:style>
  <w:style w:type="character" w:customStyle="1" w:styleId="WW8Num12z2">
    <w:name w:val="WW8Num12z2"/>
    <w:rsid w:val="00A56A69"/>
  </w:style>
  <w:style w:type="character" w:customStyle="1" w:styleId="WW8Num12z3">
    <w:name w:val="WW8Num12z3"/>
    <w:rsid w:val="00A56A69"/>
  </w:style>
  <w:style w:type="character" w:customStyle="1" w:styleId="WW8Num12z4">
    <w:name w:val="WW8Num12z4"/>
    <w:rsid w:val="00A56A69"/>
  </w:style>
  <w:style w:type="character" w:customStyle="1" w:styleId="WW8Num12z5">
    <w:name w:val="WW8Num12z5"/>
    <w:rsid w:val="00A56A69"/>
  </w:style>
  <w:style w:type="character" w:customStyle="1" w:styleId="WW8Num12z6">
    <w:name w:val="WW8Num12z6"/>
    <w:rsid w:val="00A56A69"/>
  </w:style>
  <w:style w:type="character" w:customStyle="1" w:styleId="WW8Num12z7">
    <w:name w:val="WW8Num12z7"/>
    <w:rsid w:val="00A56A69"/>
  </w:style>
  <w:style w:type="character" w:customStyle="1" w:styleId="WW8Num12z8">
    <w:name w:val="WW8Num12z8"/>
    <w:rsid w:val="00A56A69"/>
  </w:style>
  <w:style w:type="character" w:customStyle="1" w:styleId="WW8Num13z0">
    <w:name w:val="WW8Num13z0"/>
    <w:rsid w:val="00A56A69"/>
    <w:rPr>
      <w:rFonts w:ascii="Garamond" w:eastAsia="Calibri" w:hAnsi="Garamond" w:cs="Garamond" w:hint="default"/>
      <w:b/>
    </w:rPr>
  </w:style>
  <w:style w:type="character" w:customStyle="1" w:styleId="WW8Num14z0">
    <w:name w:val="WW8Num14z0"/>
    <w:rsid w:val="00A56A69"/>
    <w:rPr>
      <w:rFonts w:ascii="Garamond" w:hAnsi="Garamond" w:cs="Garamond" w:hint="default"/>
    </w:rPr>
  </w:style>
  <w:style w:type="character" w:customStyle="1" w:styleId="WW8Num14z1">
    <w:name w:val="WW8Num14z1"/>
    <w:rsid w:val="00A56A69"/>
    <w:rPr>
      <w:rFonts w:ascii="Symbol" w:eastAsia="Times New Roman" w:hAnsi="Symbol" w:cs="Times" w:hint="default"/>
    </w:rPr>
  </w:style>
  <w:style w:type="character" w:customStyle="1" w:styleId="WW8Num14z2">
    <w:name w:val="WW8Num14z2"/>
    <w:rsid w:val="00A56A69"/>
  </w:style>
  <w:style w:type="character" w:customStyle="1" w:styleId="WW8Num14z3">
    <w:name w:val="WW8Num14z3"/>
    <w:rsid w:val="00A56A69"/>
  </w:style>
  <w:style w:type="character" w:customStyle="1" w:styleId="WW8Num14z4">
    <w:name w:val="WW8Num14z4"/>
    <w:rsid w:val="00A56A69"/>
  </w:style>
  <w:style w:type="character" w:customStyle="1" w:styleId="WW8Num14z5">
    <w:name w:val="WW8Num14z5"/>
    <w:rsid w:val="00A56A69"/>
  </w:style>
  <w:style w:type="character" w:customStyle="1" w:styleId="WW8Num14z6">
    <w:name w:val="WW8Num14z6"/>
    <w:rsid w:val="00A56A69"/>
  </w:style>
  <w:style w:type="character" w:customStyle="1" w:styleId="WW8Num14z7">
    <w:name w:val="WW8Num14z7"/>
    <w:rsid w:val="00A56A69"/>
  </w:style>
  <w:style w:type="character" w:customStyle="1" w:styleId="WW8Num14z8">
    <w:name w:val="WW8Num14z8"/>
    <w:rsid w:val="00A56A69"/>
  </w:style>
  <w:style w:type="character" w:customStyle="1" w:styleId="WW8Num15z0">
    <w:name w:val="WW8Num15z0"/>
    <w:rsid w:val="00A56A69"/>
    <w:rPr>
      <w:rFonts w:ascii="Garamond" w:hAnsi="Garamond" w:cs="Garamond" w:hint="default"/>
      <w:b/>
      <w:sz w:val="23"/>
      <w:szCs w:val="23"/>
    </w:rPr>
  </w:style>
  <w:style w:type="character" w:customStyle="1" w:styleId="WW8Num15z1">
    <w:name w:val="WW8Num15z1"/>
    <w:rsid w:val="00A56A69"/>
  </w:style>
  <w:style w:type="character" w:customStyle="1" w:styleId="WW8Num15z2">
    <w:name w:val="WW8Num15z2"/>
    <w:rsid w:val="00A56A69"/>
  </w:style>
  <w:style w:type="character" w:customStyle="1" w:styleId="WW8Num15z3">
    <w:name w:val="WW8Num15z3"/>
    <w:rsid w:val="00A56A69"/>
  </w:style>
  <w:style w:type="character" w:customStyle="1" w:styleId="WW8Num15z4">
    <w:name w:val="WW8Num15z4"/>
    <w:rsid w:val="00A56A69"/>
  </w:style>
  <w:style w:type="character" w:customStyle="1" w:styleId="WW8Num15z5">
    <w:name w:val="WW8Num15z5"/>
    <w:rsid w:val="00A56A69"/>
  </w:style>
  <w:style w:type="character" w:customStyle="1" w:styleId="WW8Num15z6">
    <w:name w:val="WW8Num15z6"/>
    <w:rsid w:val="00A56A69"/>
  </w:style>
  <w:style w:type="character" w:customStyle="1" w:styleId="WW8Num15z7">
    <w:name w:val="WW8Num15z7"/>
    <w:rsid w:val="00A56A69"/>
  </w:style>
  <w:style w:type="character" w:customStyle="1" w:styleId="WW8Num15z8">
    <w:name w:val="WW8Num15z8"/>
    <w:rsid w:val="00A56A69"/>
  </w:style>
  <w:style w:type="character" w:customStyle="1" w:styleId="WW8Num16z0">
    <w:name w:val="WW8Num16z0"/>
    <w:rsid w:val="00A56A69"/>
    <w:rPr>
      <w:rFonts w:ascii="Garamond" w:hAnsi="Garamond" w:cs="Garamond" w:hint="default"/>
      <w:b/>
      <w:bCs/>
    </w:rPr>
  </w:style>
  <w:style w:type="character" w:customStyle="1" w:styleId="WW8Num16z1">
    <w:name w:val="WW8Num16z1"/>
    <w:rsid w:val="00A56A69"/>
    <w:rPr>
      <w:rFonts w:ascii="Garamond" w:eastAsia="Calibri" w:hAnsi="Garamond" w:cs="Garamond" w:hint="default"/>
      <w:shd w:val="clear" w:color="auto" w:fill="FFFFFF"/>
    </w:rPr>
  </w:style>
  <w:style w:type="character" w:customStyle="1" w:styleId="WW8Num17z0">
    <w:name w:val="WW8Num17z0"/>
    <w:rsid w:val="00A56A69"/>
    <w:rPr>
      <w:rFonts w:hint="default"/>
    </w:rPr>
  </w:style>
  <w:style w:type="character" w:customStyle="1" w:styleId="WW8Num18z0">
    <w:name w:val="WW8Num18z0"/>
    <w:rsid w:val="00A56A69"/>
    <w:rPr>
      <w:b w:val="0"/>
    </w:rPr>
  </w:style>
  <w:style w:type="character" w:customStyle="1" w:styleId="WW8Num18z1">
    <w:name w:val="WW8Num18z1"/>
    <w:rsid w:val="00A56A69"/>
    <w:rPr>
      <w:rFonts w:hint="default"/>
      <w:b w:val="0"/>
    </w:rPr>
  </w:style>
  <w:style w:type="character" w:customStyle="1" w:styleId="WW8Num18z3">
    <w:name w:val="WW8Num18z3"/>
    <w:rsid w:val="00A56A69"/>
    <w:rPr>
      <w:rFonts w:hint="default"/>
      <w:b/>
    </w:rPr>
  </w:style>
  <w:style w:type="character" w:customStyle="1" w:styleId="WW8Num19z0">
    <w:name w:val="WW8Num19z0"/>
    <w:rsid w:val="00A56A69"/>
    <w:rPr>
      <w:rFonts w:hint="default"/>
    </w:rPr>
  </w:style>
  <w:style w:type="character" w:customStyle="1" w:styleId="WW8Num20z0">
    <w:name w:val="WW8Num20z0"/>
    <w:rsid w:val="00A56A69"/>
    <w:rPr>
      <w:rFonts w:ascii="Symbol" w:hAnsi="Symbol" w:cs="Symbol" w:hint="default"/>
    </w:rPr>
  </w:style>
  <w:style w:type="character" w:customStyle="1" w:styleId="WW8Num20z1">
    <w:name w:val="WW8Num20z1"/>
    <w:rsid w:val="00A56A69"/>
    <w:rPr>
      <w:rFonts w:ascii="Courier New" w:hAnsi="Courier New" w:cs="Courier New" w:hint="default"/>
    </w:rPr>
  </w:style>
  <w:style w:type="character" w:customStyle="1" w:styleId="WW8Num20z2">
    <w:name w:val="WW8Num20z2"/>
    <w:rsid w:val="00A56A69"/>
    <w:rPr>
      <w:rFonts w:ascii="Wingdings" w:hAnsi="Wingdings" w:cs="Wingdings" w:hint="default"/>
    </w:rPr>
  </w:style>
  <w:style w:type="character" w:customStyle="1" w:styleId="WW8Num21z0">
    <w:name w:val="WW8Num21z0"/>
    <w:rsid w:val="00A56A69"/>
    <w:rPr>
      <w:rFonts w:hint="default"/>
    </w:rPr>
  </w:style>
  <w:style w:type="character" w:customStyle="1" w:styleId="WW8Num22z0">
    <w:name w:val="WW8Num22z0"/>
    <w:rsid w:val="00A56A69"/>
    <w:rPr>
      <w:rFonts w:hint="default"/>
      <w:b/>
    </w:rPr>
  </w:style>
  <w:style w:type="character" w:customStyle="1" w:styleId="WW8Num22z1">
    <w:name w:val="WW8Num22z1"/>
    <w:rsid w:val="00A56A69"/>
    <w:rPr>
      <w:rFonts w:hint="default"/>
    </w:rPr>
  </w:style>
  <w:style w:type="character" w:customStyle="1" w:styleId="WW8Num23z0">
    <w:name w:val="WW8Num23z0"/>
    <w:rsid w:val="00A56A69"/>
    <w:rPr>
      <w:rFonts w:hint="default"/>
      <w:b/>
      <w:i w:val="0"/>
      <w:caps/>
    </w:rPr>
  </w:style>
  <w:style w:type="character" w:customStyle="1" w:styleId="WW8Num23z1">
    <w:name w:val="WW8Num23z1"/>
    <w:rsid w:val="00A56A69"/>
    <w:rPr>
      <w:rFonts w:hint="default"/>
      <w:b/>
      <w:i w:val="0"/>
    </w:rPr>
  </w:style>
  <w:style w:type="character" w:customStyle="1" w:styleId="WW8Num23z2">
    <w:name w:val="WW8Num23z2"/>
    <w:rsid w:val="00A56A69"/>
    <w:rPr>
      <w:rFonts w:hint="default"/>
    </w:rPr>
  </w:style>
  <w:style w:type="character" w:customStyle="1" w:styleId="WW8Num24z0">
    <w:name w:val="WW8Num24z0"/>
    <w:rsid w:val="00A56A69"/>
    <w:rPr>
      <w:rFonts w:ascii="Garamond" w:hAnsi="Garamond" w:cs="Garamond" w:hint="default"/>
      <w:sz w:val="23"/>
      <w:szCs w:val="23"/>
    </w:rPr>
  </w:style>
  <w:style w:type="character" w:customStyle="1" w:styleId="WW8Num25z0">
    <w:name w:val="WW8Num25z0"/>
    <w:rsid w:val="00A56A69"/>
    <w:rPr>
      <w:rFonts w:hint="default"/>
    </w:rPr>
  </w:style>
  <w:style w:type="character" w:customStyle="1" w:styleId="WW8Num25z1">
    <w:name w:val="WW8Num25z1"/>
    <w:rsid w:val="00A56A69"/>
    <w:rPr>
      <w:rFonts w:ascii="Garamond" w:eastAsia="Times New Roman" w:hAnsi="Garamond" w:cs="Garamond" w:hint="default"/>
      <w:b w:val="0"/>
      <w:u w:val="none"/>
    </w:rPr>
  </w:style>
  <w:style w:type="character" w:customStyle="1" w:styleId="WW8Num26z0">
    <w:name w:val="WW8Num26z0"/>
    <w:rsid w:val="00A56A69"/>
    <w:rPr>
      <w:rFonts w:hint="default"/>
    </w:rPr>
  </w:style>
  <w:style w:type="character" w:customStyle="1" w:styleId="WW8Num27z0">
    <w:name w:val="WW8Num27z0"/>
    <w:rsid w:val="00A56A69"/>
    <w:rPr>
      <w:rFonts w:ascii="Symbol" w:eastAsia="Times New Roman" w:hAnsi="Symbol" w:cs="Times New Roman" w:hint="default"/>
    </w:rPr>
  </w:style>
  <w:style w:type="character" w:customStyle="1" w:styleId="WW8Num27z1">
    <w:name w:val="WW8Num27z1"/>
    <w:rsid w:val="00A56A69"/>
    <w:rPr>
      <w:rFonts w:ascii="Courier New" w:hAnsi="Courier New" w:cs="Courier New" w:hint="default"/>
    </w:rPr>
  </w:style>
  <w:style w:type="character" w:customStyle="1" w:styleId="WW8Num27z2">
    <w:name w:val="WW8Num27z2"/>
    <w:rsid w:val="00A56A69"/>
    <w:rPr>
      <w:rFonts w:ascii="Wingdings" w:hAnsi="Wingdings" w:cs="Wingdings" w:hint="default"/>
    </w:rPr>
  </w:style>
  <w:style w:type="character" w:customStyle="1" w:styleId="WW8Num27z3">
    <w:name w:val="WW8Num27z3"/>
    <w:rsid w:val="00A56A69"/>
    <w:rPr>
      <w:rFonts w:ascii="Symbol" w:hAnsi="Symbol" w:cs="Symbol" w:hint="default"/>
    </w:rPr>
  </w:style>
  <w:style w:type="character" w:customStyle="1" w:styleId="WW8Num28z0">
    <w:name w:val="WW8Num28z0"/>
    <w:rsid w:val="00A56A69"/>
    <w:rPr>
      <w:rFonts w:ascii="Garamond" w:eastAsia="Calibri" w:hAnsi="Garamond" w:cs="Garamond" w:hint="default"/>
      <w:sz w:val="23"/>
      <w:szCs w:val="23"/>
    </w:rPr>
  </w:style>
  <w:style w:type="character" w:customStyle="1" w:styleId="WW8Num29z0">
    <w:name w:val="WW8Num29z0"/>
    <w:rsid w:val="00A56A69"/>
    <w:rPr>
      <w:rFonts w:ascii="Symbol" w:hAnsi="Symbol" w:cs="Symbol" w:hint="default"/>
    </w:rPr>
  </w:style>
  <w:style w:type="character" w:customStyle="1" w:styleId="WW8Num29z1">
    <w:name w:val="WW8Num29z1"/>
    <w:rsid w:val="00A56A69"/>
    <w:rPr>
      <w:rFonts w:ascii="Courier New" w:hAnsi="Courier New" w:cs="Courier New" w:hint="default"/>
    </w:rPr>
  </w:style>
  <w:style w:type="character" w:customStyle="1" w:styleId="WW8Num29z2">
    <w:name w:val="WW8Num29z2"/>
    <w:rsid w:val="00A56A69"/>
    <w:rPr>
      <w:rFonts w:ascii="Wingdings" w:hAnsi="Wingdings" w:cs="Wingdings" w:hint="default"/>
    </w:rPr>
  </w:style>
  <w:style w:type="character" w:customStyle="1" w:styleId="WW8Num30z0">
    <w:name w:val="WW8Num30z0"/>
    <w:rsid w:val="00A56A69"/>
    <w:rPr>
      <w:rFonts w:ascii="Symbol" w:hAnsi="Symbol" w:cs="Symbol" w:hint="default"/>
    </w:rPr>
  </w:style>
  <w:style w:type="character" w:customStyle="1" w:styleId="WW8Num30z1">
    <w:name w:val="WW8Num30z1"/>
    <w:rsid w:val="00A56A69"/>
    <w:rPr>
      <w:rFonts w:ascii="Courier New" w:hAnsi="Courier New" w:cs="Courier New" w:hint="default"/>
    </w:rPr>
  </w:style>
  <w:style w:type="character" w:customStyle="1" w:styleId="WW8Num30z2">
    <w:name w:val="WW8Num30z2"/>
    <w:rsid w:val="00A56A69"/>
    <w:rPr>
      <w:rFonts w:ascii="Wingdings" w:hAnsi="Wingdings" w:cs="Wingdings" w:hint="default"/>
    </w:rPr>
  </w:style>
  <w:style w:type="character" w:customStyle="1" w:styleId="WW8Num31z0">
    <w:name w:val="WW8Num31z0"/>
    <w:rsid w:val="00A56A69"/>
    <w:rPr>
      <w:rFonts w:hint="default"/>
      <w:sz w:val="22"/>
    </w:rPr>
  </w:style>
  <w:style w:type="character" w:customStyle="1" w:styleId="WW8Num31z1">
    <w:name w:val="WW8Num31z1"/>
    <w:rsid w:val="00A56A69"/>
    <w:rPr>
      <w:rFonts w:ascii="Garamond" w:eastAsia="Calibri" w:hAnsi="Garamond" w:cs="Garamond" w:hint="default"/>
      <w:b w:val="0"/>
      <w:sz w:val="22"/>
      <w:szCs w:val="23"/>
      <w:lang w:val="lv-LV"/>
    </w:rPr>
  </w:style>
  <w:style w:type="character" w:customStyle="1" w:styleId="WW8Num32z0">
    <w:name w:val="WW8Num32z0"/>
    <w:rsid w:val="00A56A69"/>
    <w:rPr>
      <w:rFonts w:ascii="Symbol" w:hAnsi="Symbol" w:cs="Symbol" w:hint="default"/>
    </w:rPr>
  </w:style>
  <w:style w:type="character" w:customStyle="1" w:styleId="WW8Num32z1">
    <w:name w:val="WW8Num32z1"/>
    <w:rsid w:val="00A56A69"/>
    <w:rPr>
      <w:rFonts w:ascii="Courier New" w:hAnsi="Courier New" w:cs="Courier New" w:hint="default"/>
    </w:rPr>
  </w:style>
  <w:style w:type="character" w:customStyle="1" w:styleId="WW8Num32z2">
    <w:name w:val="WW8Num32z2"/>
    <w:rsid w:val="00A56A69"/>
    <w:rPr>
      <w:rFonts w:ascii="Wingdings" w:hAnsi="Wingdings" w:cs="Wingdings" w:hint="default"/>
    </w:rPr>
  </w:style>
  <w:style w:type="character" w:customStyle="1" w:styleId="WW8Num33z0">
    <w:name w:val="WW8Num33z0"/>
    <w:rsid w:val="00A56A69"/>
    <w:rPr>
      <w:rFonts w:hint="default"/>
    </w:rPr>
  </w:style>
  <w:style w:type="character" w:customStyle="1" w:styleId="WW8Num33z1">
    <w:name w:val="WW8Num33z1"/>
    <w:rsid w:val="00A56A69"/>
    <w:rPr>
      <w:rFonts w:hint="default"/>
      <w:b w:val="0"/>
    </w:rPr>
  </w:style>
  <w:style w:type="character" w:customStyle="1" w:styleId="WW8Num34z0">
    <w:name w:val="WW8Num34z0"/>
    <w:rsid w:val="00A56A69"/>
    <w:rPr>
      <w:rFonts w:hint="default"/>
    </w:rPr>
  </w:style>
  <w:style w:type="character" w:customStyle="1" w:styleId="WW8Num35z0">
    <w:name w:val="WW8Num35z0"/>
    <w:rsid w:val="00A56A69"/>
    <w:rPr>
      <w:rFonts w:hint="default"/>
    </w:rPr>
  </w:style>
  <w:style w:type="character" w:customStyle="1" w:styleId="WW8NumSt12z0">
    <w:name w:val="WW8NumSt12z0"/>
    <w:rsid w:val="00A56A69"/>
    <w:rPr>
      <w:rFonts w:ascii="Arial" w:hAnsi="Arial" w:cs="Arial" w:hint="default"/>
    </w:rPr>
  </w:style>
  <w:style w:type="character" w:styleId="Hyperlink">
    <w:name w:val="Hyperlink"/>
    <w:uiPriority w:val="99"/>
    <w:rsid w:val="00A56A69"/>
    <w:rPr>
      <w:color w:val="0000FF"/>
      <w:u w:val="single"/>
    </w:rPr>
  </w:style>
  <w:style w:type="character" w:customStyle="1" w:styleId="FontStyle11">
    <w:name w:val="Font Style11"/>
    <w:rsid w:val="00A56A69"/>
    <w:rPr>
      <w:rFonts w:ascii="Times New Roman" w:hAnsi="Times New Roman" w:cs="Times New Roman"/>
      <w:sz w:val="22"/>
      <w:szCs w:val="22"/>
    </w:rPr>
  </w:style>
  <w:style w:type="character" w:customStyle="1" w:styleId="BodyTextChar">
    <w:name w:val="Body Text Char"/>
    <w:rsid w:val="00A56A69"/>
    <w:rPr>
      <w:color w:val="000000"/>
      <w:sz w:val="23"/>
      <w:szCs w:val="23"/>
      <w:lang w:val="lv-LV" w:eastAsia="ar-SA" w:bidi="ar-SA"/>
    </w:rPr>
  </w:style>
  <w:style w:type="character" w:customStyle="1" w:styleId="BodyText3Char">
    <w:name w:val="Body Text 3 Char"/>
    <w:rsid w:val="00A56A69"/>
    <w:rPr>
      <w:color w:val="000000"/>
      <w:sz w:val="24"/>
      <w:szCs w:val="23"/>
      <w:lang w:val="lv-LV" w:eastAsia="ar-SA" w:bidi="ar-SA"/>
    </w:rPr>
  </w:style>
  <w:style w:type="character" w:customStyle="1" w:styleId="FooterChar">
    <w:name w:val="Footer Char"/>
    <w:uiPriority w:val="99"/>
    <w:rsid w:val="00A56A69"/>
    <w:rPr>
      <w:sz w:val="24"/>
      <w:szCs w:val="24"/>
      <w:lang w:val="en-GB" w:eastAsia="ar-SA" w:bidi="ar-SA"/>
    </w:rPr>
  </w:style>
  <w:style w:type="character" w:styleId="PageNumber">
    <w:name w:val="page number"/>
    <w:basedOn w:val="DefaultParagraphFont"/>
    <w:rsid w:val="00A56A69"/>
  </w:style>
  <w:style w:type="character" w:styleId="CommentReference">
    <w:name w:val="annotation reference"/>
    <w:rsid w:val="00A56A69"/>
    <w:rPr>
      <w:sz w:val="16"/>
      <w:szCs w:val="16"/>
    </w:rPr>
  </w:style>
  <w:style w:type="character" w:customStyle="1" w:styleId="FontStyle13">
    <w:name w:val="Font Style13"/>
    <w:rsid w:val="00A56A69"/>
    <w:rPr>
      <w:rFonts w:ascii="Times New Roman" w:hAnsi="Times New Roman" w:cs="Times New Roman"/>
      <w:sz w:val="22"/>
      <w:szCs w:val="22"/>
    </w:rPr>
  </w:style>
  <w:style w:type="character" w:customStyle="1" w:styleId="FootnoteCharacters">
    <w:name w:val="Footnote Characters"/>
    <w:rsid w:val="00A56A69"/>
    <w:rPr>
      <w:vertAlign w:val="superscript"/>
    </w:rPr>
  </w:style>
  <w:style w:type="character" w:styleId="Strong">
    <w:name w:val="Strong"/>
    <w:qFormat/>
    <w:rsid w:val="00A56A69"/>
    <w:rPr>
      <w:b/>
      <w:bCs/>
    </w:rPr>
  </w:style>
  <w:style w:type="character" w:customStyle="1" w:styleId="CommentTextChar">
    <w:name w:val="Comment Text Char"/>
    <w:rsid w:val="00A56A69"/>
    <w:rPr>
      <w:lang w:val="lv-LV"/>
    </w:rPr>
  </w:style>
  <w:style w:type="character" w:customStyle="1" w:styleId="BalloonTextChar">
    <w:name w:val="Balloon Text Char"/>
    <w:rsid w:val="00A56A69"/>
    <w:rPr>
      <w:rFonts w:ascii="Tahoma" w:hAnsi="Tahoma" w:cs="Tahoma"/>
      <w:sz w:val="16"/>
      <w:szCs w:val="16"/>
      <w:lang w:val="lv-LV"/>
    </w:rPr>
  </w:style>
  <w:style w:type="character" w:customStyle="1" w:styleId="apple-style-span">
    <w:name w:val="apple-style-span"/>
    <w:rsid w:val="00A56A69"/>
  </w:style>
  <w:style w:type="character" w:customStyle="1" w:styleId="c1">
    <w:name w:val="c1"/>
    <w:rsid w:val="00A56A69"/>
  </w:style>
  <w:style w:type="character" w:customStyle="1" w:styleId="FontStyle56">
    <w:name w:val="Font Style56"/>
    <w:rsid w:val="00A56A69"/>
    <w:rPr>
      <w:rFonts w:ascii="Arial" w:hAnsi="Arial" w:cs="Arial"/>
      <w:b/>
      <w:bCs/>
      <w:sz w:val="20"/>
      <w:szCs w:val="20"/>
    </w:rPr>
  </w:style>
  <w:style w:type="character" w:customStyle="1" w:styleId="FontStyle58">
    <w:name w:val="Font Style58"/>
    <w:rsid w:val="00A56A69"/>
    <w:rPr>
      <w:rFonts w:ascii="Arial" w:hAnsi="Arial" w:cs="Arial"/>
      <w:sz w:val="20"/>
      <w:szCs w:val="20"/>
    </w:rPr>
  </w:style>
  <w:style w:type="character" w:customStyle="1" w:styleId="CommentSubjectChar">
    <w:name w:val="Comment Subject Char"/>
    <w:rsid w:val="00A56A69"/>
    <w:rPr>
      <w:b/>
      <w:bCs/>
      <w:lang w:val="lv-LV"/>
    </w:rPr>
  </w:style>
  <w:style w:type="character" w:customStyle="1" w:styleId="HeaderChar">
    <w:name w:val="Header Char"/>
    <w:uiPriority w:val="99"/>
    <w:rsid w:val="00A56A69"/>
    <w:rPr>
      <w:sz w:val="24"/>
    </w:rPr>
  </w:style>
  <w:style w:type="character" w:customStyle="1" w:styleId="c2">
    <w:name w:val="c2"/>
    <w:rsid w:val="00A56A69"/>
  </w:style>
  <w:style w:type="character" w:customStyle="1" w:styleId="LightGrid-Accent3Char">
    <w:name w:val="Light Grid - Accent 3 Char"/>
    <w:rsid w:val="00A56A69"/>
    <w:rPr>
      <w:sz w:val="24"/>
      <w:szCs w:val="24"/>
      <w:lang w:val="x-none"/>
    </w:rPr>
  </w:style>
  <w:style w:type="character" w:customStyle="1" w:styleId="apple-converted-space">
    <w:name w:val="apple-converted-space"/>
    <w:rsid w:val="00A56A69"/>
  </w:style>
  <w:style w:type="character" w:customStyle="1" w:styleId="MediumList2-Accent4Char">
    <w:name w:val="Medium List 2 - Accent 4 Char"/>
    <w:rsid w:val="00A56A69"/>
    <w:rPr>
      <w:sz w:val="24"/>
      <w:szCs w:val="24"/>
    </w:rPr>
  </w:style>
  <w:style w:type="character" w:customStyle="1" w:styleId="FootnoteTextChar">
    <w:name w:val="Footnote Text Char"/>
    <w:rsid w:val="00A56A69"/>
  </w:style>
  <w:style w:type="character" w:styleId="FootnoteReference">
    <w:name w:val="footnote reference"/>
    <w:uiPriority w:val="99"/>
    <w:rsid w:val="00A56A69"/>
    <w:rPr>
      <w:vertAlign w:val="superscript"/>
    </w:rPr>
  </w:style>
  <w:style w:type="character" w:styleId="EndnoteReference">
    <w:name w:val="endnote reference"/>
    <w:rsid w:val="00A56A69"/>
    <w:rPr>
      <w:vertAlign w:val="superscript"/>
    </w:rPr>
  </w:style>
  <w:style w:type="character" w:customStyle="1" w:styleId="EndnoteCharacters">
    <w:name w:val="Endnote Characters"/>
    <w:rsid w:val="00A56A69"/>
  </w:style>
  <w:style w:type="paragraph" w:customStyle="1" w:styleId="Heading">
    <w:name w:val="Heading"/>
    <w:basedOn w:val="Normal"/>
    <w:next w:val="BodyText"/>
    <w:rsid w:val="00A56A69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val="lv-LV" w:eastAsia="ar-SA"/>
    </w:rPr>
  </w:style>
  <w:style w:type="paragraph" w:styleId="BodyText">
    <w:name w:val="Body Text"/>
    <w:basedOn w:val="Normal"/>
    <w:link w:val="BodyTextChar1"/>
    <w:rsid w:val="00A56A69"/>
    <w:pPr>
      <w:shd w:val="clear" w:color="auto" w:fill="FFFFFF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3"/>
      <w:szCs w:val="23"/>
      <w:lang w:val="lv-LV" w:eastAsia="ar-SA"/>
    </w:rPr>
  </w:style>
  <w:style w:type="character" w:customStyle="1" w:styleId="BodyTextChar1">
    <w:name w:val="Body Text Char1"/>
    <w:basedOn w:val="DefaultParagraphFont"/>
    <w:link w:val="BodyText"/>
    <w:rsid w:val="00A56A69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val="lv-LV" w:eastAsia="ar-SA"/>
    </w:rPr>
  </w:style>
  <w:style w:type="paragraph" w:styleId="List">
    <w:name w:val="List"/>
    <w:basedOn w:val="BodyText"/>
    <w:rsid w:val="00A56A69"/>
    <w:rPr>
      <w:rFonts w:cs="Arial"/>
    </w:rPr>
  </w:style>
  <w:style w:type="paragraph" w:styleId="Caption">
    <w:name w:val="caption"/>
    <w:basedOn w:val="Normal"/>
    <w:qFormat/>
    <w:rsid w:val="00A56A6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val="lv-LV" w:eastAsia="ar-SA"/>
    </w:rPr>
  </w:style>
  <w:style w:type="paragraph" w:customStyle="1" w:styleId="Index">
    <w:name w:val="Index"/>
    <w:basedOn w:val="Normal"/>
    <w:rsid w:val="00A56A6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val="lv-LV" w:eastAsia="ar-SA"/>
    </w:rPr>
  </w:style>
  <w:style w:type="paragraph" w:customStyle="1" w:styleId="Style7">
    <w:name w:val="Style7"/>
    <w:basedOn w:val="Normal"/>
    <w:rsid w:val="00A56A69"/>
    <w:pPr>
      <w:widowControl w:val="0"/>
      <w:suppressAutoHyphens/>
      <w:autoSpaceDE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customStyle="1" w:styleId="BodySingle">
    <w:name w:val="Body Single"/>
    <w:rsid w:val="00A56A69"/>
    <w:pPr>
      <w:tabs>
        <w:tab w:val="left" w:pos="705"/>
        <w:tab w:val="left" w:pos="1440"/>
        <w:tab w:val="left" w:pos="2304"/>
      </w:tabs>
      <w:suppressAutoHyphens/>
      <w:spacing w:after="0" w:line="240" w:lineRule="auto"/>
      <w:jc w:val="both"/>
    </w:pPr>
    <w:rPr>
      <w:rFonts w:ascii="CG Times (W1)" w:eastAsia="Times New Roman" w:hAnsi="CG Times (W1)" w:cs="CG Times (W1)"/>
      <w:color w:val="000000"/>
      <w:sz w:val="24"/>
      <w:szCs w:val="20"/>
      <w:lang w:eastAsia="ar-SA"/>
    </w:rPr>
  </w:style>
  <w:style w:type="paragraph" w:styleId="NormalWeb">
    <w:name w:val="Normal (Web)"/>
    <w:basedOn w:val="Normal"/>
    <w:rsid w:val="00A56A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odyText3">
    <w:name w:val="Body Text 3"/>
    <w:basedOn w:val="Normal"/>
    <w:link w:val="BodyText3Char1"/>
    <w:rsid w:val="00A56A69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3"/>
      <w:lang w:val="lv-LV" w:eastAsia="ar-SA"/>
    </w:rPr>
  </w:style>
  <w:style w:type="character" w:customStyle="1" w:styleId="BodyText3Char1">
    <w:name w:val="Body Text 3 Char1"/>
    <w:basedOn w:val="DefaultParagraphFont"/>
    <w:link w:val="BodyText3"/>
    <w:rsid w:val="00A56A69"/>
    <w:rPr>
      <w:rFonts w:ascii="Times New Roman" w:eastAsia="Times New Roman" w:hAnsi="Times New Roman" w:cs="Times New Roman"/>
      <w:color w:val="000000"/>
      <w:sz w:val="24"/>
      <w:szCs w:val="23"/>
      <w:lang w:val="lv-LV" w:eastAsia="ar-SA"/>
    </w:rPr>
  </w:style>
  <w:style w:type="paragraph" w:styleId="Footer">
    <w:name w:val="footer"/>
    <w:basedOn w:val="Normal"/>
    <w:link w:val="FooterChar1"/>
    <w:uiPriority w:val="99"/>
    <w:rsid w:val="00A56A69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1">
    <w:name w:val="Footer Char1"/>
    <w:basedOn w:val="DefaultParagraphFont"/>
    <w:link w:val="Footer"/>
    <w:uiPriority w:val="99"/>
    <w:rsid w:val="00A56A69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1"/>
    <w:uiPriority w:val="99"/>
    <w:rsid w:val="00A56A69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character" w:customStyle="1" w:styleId="HeaderChar1">
    <w:name w:val="Header Char1"/>
    <w:basedOn w:val="DefaultParagraphFont"/>
    <w:link w:val="Header"/>
    <w:uiPriority w:val="99"/>
    <w:rsid w:val="00A56A69"/>
    <w:rPr>
      <w:rFonts w:ascii="Times New Roman" w:eastAsia="Times New Roman" w:hAnsi="Times New Roman" w:cs="Times New Roman"/>
      <w:sz w:val="24"/>
      <w:szCs w:val="20"/>
      <w:lang w:val="lv-LV" w:eastAsia="ar-SA"/>
    </w:rPr>
  </w:style>
  <w:style w:type="paragraph" w:styleId="BodyTextIndent">
    <w:name w:val="Body Text Indent"/>
    <w:basedOn w:val="Normal"/>
    <w:link w:val="BodyTextIndentChar"/>
    <w:rsid w:val="00A56A6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character" w:customStyle="1" w:styleId="BodyTextIndentChar">
    <w:name w:val="Body Text Indent Char"/>
    <w:basedOn w:val="DefaultParagraphFont"/>
    <w:link w:val="BodyTextIndent"/>
    <w:rsid w:val="00A56A69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customStyle="1" w:styleId="Style6">
    <w:name w:val="Style6"/>
    <w:basedOn w:val="Normal"/>
    <w:rsid w:val="00A56A69"/>
    <w:pPr>
      <w:widowControl w:val="0"/>
      <w:suppressAutoHyphens/>
      <w:autoSpaceDE w:val="0"/>
      <w:spacing w:after="0" w:line="283" w:lineRule="exact"/>
      <w:ind w:hanging="346"/>
    </w:pPr>
    <w:rPr>
      <w:rFonts w:ascii="Arial" w:eastAsia="Times New Roman" w:hAnsi="Arial" w:cs="Arial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1"/>
    <w:rsid w:val="00A56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character" w:customStyle="1" w:styleId="FootnoteTextChar1">
    <w:name w:val="Footnote Text Char1"/>
    <w:basedOn w:val="DefaultParagraphFont"/>
    <w:link w:val="FootnoteText"/>
    <w:rsid w:val="00A56A69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paragraph" w:styleId="Title">
    <w:name w:val="Title"/>
    <w:basedOn w:val="Normal"/>
    <w:next w:val="Subtitle"/>
    <w:link w:val="TitleChar"/>
    <w:qFormat/>
    <w:rsid w:val="00A56A69"/>
    <w:pPr>
      <w:tabs>
        <w:tab w:val="left" w:pos="558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40"/>
      <w:sz w:val="28"/>
      <w:szCs w:val="24"/>
      <w:lang w:val="lv-LV" w:eastAsia="ar-SA"/>
    </w:rPr>
  </w:style>
  <w:style w:type="character" w:customStyle="1" w:styleId="TitleChar">
    <w:name w:val="Title Char"/>
    <w:basedOn w:val="DefaultParagraphFont"/>
    <w:link w:val="Title"/>
    <w:rsid w:val="00A56A69"/>
    <w:rPr>
      <w:rFonts w:ascii="Times New Roman" w:eastAsia="Times New Roman" w:hAnsi="Times New Roman" w:cs="Times New Roman"/>
      <w:b/>
      <w:bCs/>
      <w:spacing w:val="40"/>
      <w:sz w:val="28"/>
      <w:szCs w:val="24"/>
      <w:lang w:val="lv-LV" w:eastAsia="ar-SA"/>
    </w:rPr>
  </w:style>
  <w:style w:type="paragraph" w:styleId="Subtitle">
    <w:name w:val="Subtitle"/>
    <w:basedOn w:val="Heading"/>
    <w:next w:val="BodyText"/>
    <w:link w:val="SubtitleChar"/>
    <w:qFormat/>
    <w:rsid w:val="00A56A69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A56A69"/>
    <w:rPr>
      <w:rFonts w:ascii="Arial" w:eastAsia="Microsoft YaHei" w:hAnsi="Arial" w:cs="Arial"/>
      <w:i/>
      <w:iCs/>
      <w:sz w:val="28"/>
      <w:szCs w:val="28"/>
      <w:lang w:val="lv-LV" w:eastAsia="ar-SA"/>
    </w:rPr>
  </w:style>
  <w:style w:type="paragraph" w:styleId="CommentText">
    <w:name w:val="annotation text"/>
    <w:basedOn w:val="Normal"/>
    <w:link w:val="CommentTextChar1"/>
    <w:rsid w:val="00A56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character" w:customStyle="1" w:styleId="CommentTextChar1">
    <w:name w:val="Comment Text Char1"/>
    <w:basedOn w:val="DefaultParagraphFont"/>
    <w:link w:val="CommentText"/>
    <w:rsid w:val="00A56A69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paragraph" w:styleId="BalloonText">
    <w:name w:val="Balloon Text"/>
    <w:basedOn w:val="Normal"/>
    <w:link w:val="BalloonTextChar1"/>
    <w:rsid w:val="00A56A69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val="lv-LV" w:eastAsia="ar-SA"/>
    </w:rPr>
  </w:style>
  <w:style w:type="character" w:customStyle="1" w:styleId="BalloonTextChar1">
    <w:name w:val="Balloon Text Char1"/>
    <w:basedOn w:val="DefaultParagraphFont"/>
    <w:link w:val="BalloonText"/>
    <w:rsid w:val="00A56A69"/>
    <w:rPr>
      <w:rFonts w:ascii="Tahoma" w:eastAsia="Times New Roman" w:hAnsi="Tahoma" w:cs="Tahoma"/>
      <w:sz w:val="16"/>
      <w:szCs w:val="16"/>
      <w:lang w:val="lv-LV" w:eastAsia="ar-SA"/>
    </w:rPr>
  </w:style>
  <w:style w:type="paragraph" w:customStyle="1" w:styleId="CharCharCharChar">
    <w:name w:val="Char Char Char Char"/>
    <w:basedOn w:val="Normal"/>
    <w:rsid w:val="00A56A69"/>
    <w:pPr>
      <w:suppressAutoHyphens/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c7">
    <w:name w:val="c7"/>
    <w:basedOn w:val="Normal"/>
    <w:rsid w:val="00A56A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Style1">
    <w:name w:val="Style1"/>
    <w:basedOn w:val="Normal"/>
    <w:rsid w:val="00A56A69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ar-SA"/>
    </w:rPr>
  </w:style>
  <w:style w:type="paragraph" w:customStyle="1" w:styleId="Style14">
    <w:name w:val="Style14"/>
    <w:basedOn w:val="Normal"/>
    <w:rsid w:val="00A56A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ar-SA"/>
    </w:rPr>
  </w:style>
  <w:style w:type="paragraph" w:customStyle="1" w:styleId="Style17">
    <w:name w:val="Style17"/>
    <w:basedOn w:val="Normal"/>
    <w:rsid w:val="00A56A69"/>
    <w:pPr>
      <w:widowControl w:val="0"/>
      <w:suppressAutoHyphens/>
      <w:autoSpaceDE w:val="0"/>
      <w:spacing w:after="0" w:line="254" w:lineRule="exact"/>
      <w:ind w:hanging="365"/>
      <w:jc w:val="both"/>
    </w:pPr>
    <w:rPr>
      <w:rFonts w:ascii="Arial" w:eastAsia="Times New Roman" w:hAnsi="Arial" w:cs="Arial"/>
      <w:sz w:val="24"/>
      <w:szCs w:val="24"/>
      <w:lang w:val="ru-RU" w:eastAsia="ar-SA"/>
    </w:rPr>
  </w:style>
  <w:style w:type="paragraph" w:customStyle="1" w:styleId="RakstzRakstz1">
    <w:name w:val="Rakstz. Rakstz.1"/>
    <w:basedOn w:val="Normal"/>
    <w:rsid w:val="00A56A69"/>
    <w:pPr>
      <w:suppressAutoHyphens/>
      <w:spacing w:after="160" w:line="240" w:lineRule="exact"/>
    </w:pPr>
    <w:rPr>
      <w:rFonts w:ascii="Tahoma" w:eastAsia="Times New Roman" w:hAnsi="Tahoma" w:cs="Tahoma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A56A69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A56A69"/>
    <w:rPr>
      <w:rFonts w:ascii="Times New Roman" w:eastAsia="Times New Roman" w:hAnsi="Times New Roman" w:cs="Times New Roman"/>
      <w:b/>
      <w:bCs/>
      <w:sz w:val="20"/>
      <w:szCs w:val="20"/>
      <w:lang w:val="lv-LV" w:eastAsia="ar-SA"/>
    </w:rPr>
  </w:style>
  <w:style w:type="paragraph" w:customStyle="1" w:styleId="tv213">
    <w:name w:val="tv213"/>
    <w:basedOn w:val="Normal"/>
    <w:rsid w:val="00A56A6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customStyle="1" w:styleId="LightGrid-Accent31">
    <w:name w:val="Light Grid - Accent 31"/>
    <w:basedOn w:val="Normal"/>
    <w:rsid w:val="00A56A6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lorfulList-Accent11">
    <w:name w:val="Colorful List - Accent 11"/>
    <w:basedOn w:val="Normal"/>
    <w:rsid w:val="00A56A69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lv-LV" w:eastAsia="ar-SA"/>
    </w:rPr>
  </w:style>
  <w:style w:type="paragraph" w:customStyle="1" w:styleId="MediumList2-Accent41">
    <w:name w:val="Medium List 2 - Accent 41"/>
    <w:basedOn w:val="Normal"/>
    <w:rsid w:val="00A56A69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customStyle="1" w:styleId="naisf">
    <w:name w:val="naisf"/>
    <w:basedOn w:val="Normal"/>
    <w:rsid w:val="00A56A69"/>
    <w:pPr>
      <w:suppressAutoHyphens/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customStyle="1" w:styleId="Framecontents">
    <w:name w:val="Frame contents"/>
    <w:basedOn w:val="BodyText"/>
    <w:rsid w:val="00A56A69"/>
  </w:style>
  <w:style w:type="paragraph" w:customStyle="1" w:styleId="TableContents">
    <w:name w:val="Table Contents"/>
    <w:basedOn w:val="Normal"/>
    <w:rsid w:val="00A56A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customStyle="1" w:styleId="TableHeading">
    <w:name w:val="Table Heading"/>
    <w:basedOn w:val="TableContents"/>
    <w:rsid w:val="00A56A69"/>
    <w:pPr>
      <w:jc w:val="center"/>
    </w:pPr>
    <w:rPr>
      <w:b/>
      <w:bCs/>
    </w:rPr>
  </w:style>
  <w:style w:type="paragraph" w:customStyle="1" w:styleId="Default">
    <w:name w:val="Default"/>
    <w:rsid w:val="00A56A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Tehspec">
    <w:name w:val="T Teh spec"/>
    <w:basedOn w:val="Normal"/>
    <w:next w:val="Normal"/>
    <w:autoRedefine/>
    <w:rsid w:val="00A56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lv-LV"/>
    </w:rPr>
  </w:style>
  <w:style w:type="paragraph" w:styleId="ListParagraph">
    <w:name w:val="List Paragraph"/>
    <w:aliases w:val="Strip,Medium Grid 1 - Accent 21,Normal bullet 2,Bullet list,Syle 1,Virsraksti,H&amp;P List Paragraph,2,Colorful List - Accent 12,Saistīto dokumentu saraksts,Numurets,PPS_Bullet,Saraksta rindkopa,List Paragraph1"/>
    <w:basedOn w:val="Normal"/>
    <w:link w:val="ListParagraphChar"/>
    <w:uiPriority w:val="99"/>
    <w:qFormat/>
    <w:rsid w:val="00A56A69"/>
    <w:pPr>
      <w:suppressAutoHyphens/>
      <w:spacing w:after="0" w:line="240" w:lineRule="auto"/>
      <w:ind w:left="720"/>
    </w:pPr>
    <w:rPr>
      <w:rFonts w:ascii="Georgia" w:eastAsia="Calibri" w:hAnsi="Georgia" w:cs="Georgia"/>
      <w:kern w:val="1"/>
      <w:sz w:val="24"/>
      <w:szCs w:val="24"/>
      <w:lang w:val="x-none" w:eastAsia="ar-SA"/>
    </w:rPr>
  </w:style>
  <w:style w:type="character" w:customStyle="1" w:styleId="ListParagraphChar">
    <w:name w:val="List Paragraph Char"/>
    <w:aliases w:val="Strip Char,Medium Grid 1 - Accent 21 Char,Normal bullet 2 Char,Bullet list Char,Syle 1 Char,Virsraksti Char,H&amp;P List Paragraph Char,2 Char,Colorful List - Accent 12 Char,Saistīto dokumentu saraksts Char,Numurets Char,PPS_Bullet Char"/>
    <w:link w:val="ListParagraph"/>
    <w:uiPriority w:val="99"/>
    <w:qFormat/>
    <w:locked/>
    <w:rsid w:val="00A56A69"/>
    <w:rPr>
      <w:rFonts w:ascii="Georgia" w:eastAsia="Calibri" w:hAnsi="Georgia" w:cs="Georgia"/>
      <w:kern w:val="1"/>
      <w:sz w:val="24"/>
      <w:szCs w:val="24"/>
      <w:lang w:val="x-none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6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6A69"/>
    <w:rPr>
      <w:rFonts w:ascii="Times New Roman" w:eastAsia="Times New Roman" w:hAnsi="Times New Roman" w:cs="Times New Roman"/>
      <w:sz w:val="20"/>
      <w:szCs w:val="20"/>
      <w:lang w:val="lv-LV" w:eastAsia="ar-SA"/>
    </w:rPr>
  </w:style>
  <w:style w:type="paragraph" w:customStyle="1" w:styleId="ColorfulList-Accent21">
    <w:name w:val="Colorful List - Accent 21"/>
    <w:uiPriority w:val="1"/>
    <w:qFormat/>
    <w:rsid w:val="00A5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character" w:customStyle="1" w:styleId="FontStyle48">
    <w:name w:val="Font Style48"/>
    <w:uiPriority w:val="99"/>
    <w:rsid w:val="00A56A69"/>
    <w:rPr>
      <w:rFonts w:ascii="Arial" w:hAnsi="Arial" w:cs="Arial"/>
      <w:b/>
      <w:bCs/>
      <w:sz w:val="22"/>
      <w:szCs w:val="22"/>
    </w:rPr>
  </w:style>
  <w:style w:type="character" w:customStyle="1" w:styleId="a">
    <w:name w:val="Неразрешенное упоминание"/>
    <w:uiPriority w:val="99"/>
    <w:semiHidden/>
    <w:unhideWhenUsed/>
    <w:rsid w:val="00A56A69"/>
    <w:rPr>
      <w:color w:val="605E5C"/>
      <w:shd w:val="clear" w:color="auto" w:fill="E1DFDD"/>
    </w:rPr>
  </w:style>
  <w:style w:type="character" w:styleId="FollowedHyperlink">
    <w:name w:val="FollowedHyperlink"/>
    <w:uiPriority w:val="99"/>
    <w:unhideWhenUsed/>
    <w:rsid w:val="00A56A69"/>
    <w:rPr>
      <w:color w:val="954F72"/>
      <w:u w:val="single"/>
    </w:rPr>
  </w:style>
  <w:style w:type="paragraph" w:customStyle="1" w:styleId="naisnod">
    <w:name w:val="naisnod"/>
    <w:basedOn w:val="Normal"/>
    <w:rsid w:val="00A5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CharChar2">
    <w:name w:val="Char Char2"/>
    <w:rsid w:val="00A56A69"/>
    <w:rPr>
      <w:b/>
      <w:sz w:val="26"/>
      <w:szCs w:val="26"/>
      <w:lang w:val="lv-LV" w:eastAsia="lv-LV" w:bidi="ar-SA"/>
    </w:rPr>
  </w:style>
  <w:style w:type="character" w:customStyle="1" w:styleId="CharChar">
    <w:name w:val="Char Char"/>
    <w:rsid w:val="00A56A69"/>
    <w:rPr>
      <w:sz w:val="24"/>
      <w:szCs w:val="24"/>
      <w:lang w:val="lv-LV" w:eastAsia="lv-LV" w:bidi="ar-SA"/>
    </w:rPr>
  </w:style>
  <w:style w:type="paragraph" w:styleId="BodyText2">
    <w:name w:val="Body Text 2"/>
    <w:basedOn w:val="Normal"/>
    <w:link w:val="BodyText2Char"/>
    <w:rsid w:val="00A56A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BodyText2Char">
    <w:name w:val="Body Text 2 Char"/>
    <w:basedOn w:val="DefaultParagraphFont"/>
    <w:link w:val="BodyText2"/>
    <w:rsid w:val="00A56A6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Apakpunkts">
    <w:name w:val="Apakšpunkts"/>
    <w:basedOn w:val="Heading3"/>
    <w:rsid w:val="00A56A69"/>
    <w:pPr>
      <w:keepNext w:val="0"/>
      <w:widowControl w:val="0"/>
      <w:numPr>
        <w:numId w:val="0"/>
      </w:numPr>
      <w:tabs>
        <w:tab w:val="num" w:pos="1080"/>
        <w:tab w:val="num" w:pos="2160"/>
      </w:tabs>
      <w:suppressAutoHyphens w:val="0"/>
      <w:spacing w:before="120"/>
      <w:ind w:left="1080" w:hanging="72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eastAsia="en-US"/>
    </w:rPr>
  </w:style>
  <w:style w:type="character" w:customStyle="1" w:styleId="ApakpunktsChar">
    <w:name w:val="Apakšpunkts Char"/>
    <w:rsid w:val="00A56A69"/>
    <w:rPr>
      <w:iCs/>
      <w:color w:val="000000"/>
      <w:sz w:val="24"/>
      <w:szCs w:val="28"/>
      <w:lang w:val="lv-LV" w:eastAsia="en-US" w:bidi="ar-SA"/>
    </w:rPr>
  </w:style>
  <w:style w:type="paragraph" w:customStyle="1" w:styleId="c6">
    <w:name w:val="c6"/>
    <w:basedOn w:val="Normal"/>
    <w:rsid w:val="00A56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BodyTextIndent3Char">
    <w:name w:val="Body Text Indent 3 Char"/>
    <w:link w:val="BodyTextIndent3"/>
    <w:semiHidden/>
    <w:rsid w:val="00A56A69"/>
    <w:rPr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A56A69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uiPriority w:val="99"/>
    <w:semiHidden/>
    <w:rsid w:val="00A56A69"/>
    <w:rPr>
      <w:sz w:val="16"/>
      <w:szCs w:val="16"/>
    </w:rPr>
  </w:style>
  <w:style w:type="character" w:customStyle="1" w:styleId="CharChar1">
    <w:name w:val="Char Char1"/>
    <w:rsid w:val="00A56A69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BodyTextIndent2Char">
    <w:name w:val="Body Text Indent 2 Char"/>
    <w:link w:val="BodyTextIndent2"/>
    <w:semiHidden/>
    <w:rsid w:val="00A56A69"/>
    <w:rPr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rsid w:val="00A56A69"/>
    <w:pPr>
      <w:spacing w:after="120" w:line="480" w:lineRule="auto"/>
      <w:ind w:left="283"/>
    </w:pPr>
    <w:rPr>
      <w:sz w:val="24"/>
      <w:szCs w:val="24"/>
      <w:lang w:val="en-GB"/>
    </w:rPr>
  </w:style>
  <w:style w:type="character" w:customStyle="1" w:styleId="BodyTextIndent2Char1">
    <w:name w:val="Body Text Indent 2 Char1"/>
    <w:basedOn w:val="DefaultParagraphFont"/>
    <w:uiPriority w:val="99"/>
    <w:semiHidden/>
    <w:rsid w:val="00A56A69"/>
  </w:style>
  <w:style w:type="character" w:styleId="Emphasis">
    <w:name w:val="Emphasis"/>
    <w:qFormat/>
    <w:rsid w:val="00A56A69"/>
    <w:rPr>
      <w:rFonts w:ascii="Candara" w:hAnsi="Candara"/>
      <w:bCs/>
      <w:iCs/>
      <w:spacing w:val="10"/>
      <w:sz w:val="20"/>
      <w:bdr w:val="none" w:sz="0" w:space="0" w:color="auto"/>
      <w:shd w:val="clear" w:color="auto" w:fill="auto"/>
    </w:rPr>
  </w:style>
  <w:style w:type="paragraph" w:customStyle="1" w:styleId="Punkts">
    <w:name w:val="Punkts"/>
    <w:basedOn w:val="Normal"/>
    <w:next w:val="Apakpunkts"/>
    <w:rsid w:val="00A56A69"/>
    <w:pPr>
      <w:spacing w:after="0" w:line="240" w:lineRule="auto"/>
      <w:ind w:left="720" w:hanging="360"/>
    </w:pPr>
    <w:rPr>
      <w:rFonts w:ascii="Arial" w:eastAsia="Times New Roman" w:hAnsi="Arial" w:cs="Times New Roman"/>
      <w:b/>
      <w:sz w:val="20"/>
      <w:szCs w:val="24"/>
      <w:lang w:val="lv-LV" w:eastAsia="lv-LV"/>
    </w:rPr>
  </w:style>
  <w:style w:type="paragraph" w:customStyle="1" w:styleId="Paragrfs">
    <w:name w:val="Paragrāfs"/>
    <w:basedOn w:val="Normal"/>
    <w:next w:val="Rindkopa"/>
    <w:rsid w:val="00A56A69"/>
    <w:pPr>
      <w:tabs>
        <w:tab w:val="num" w:pos="1031"/>
      </w:tabs>
      <w:spacing w:after="0" w:line="240" w:lineRule="auto"/>
      <w:ind w:left="1031" w:hanging="851"/>
      <w:jc w:val="both"/>
    </w:pPr>
    <w:rPr>
      <w:rFonts w:ascii="Arial" w:eastAsia="Times New Roman" w:hAnsi="Arial" w:cs="Times New Roman"/>
      <w:sz w:val="20"/>
      <w:szCs w:val="24"/>
      <w:lang w:val="lv-LV" w:eastAsia="lv-LV"/>
    </w:rPr>
  </w:style>
  <w:style w:type="paragraph" w:customStyle="1" w:styleId="Rindkopa">
    <w:name w:val="Rindkopa"/>
    <w:basedOn w:val="Normal"/>
    <w:next w:val="Punkts"/>
    <w:rsid w:val="00A56A69"/>
    <w:pPr>
      <w:spacing w:after="0" w:line="240" w:lineRule="auto"/>
      <w:ind w:left="851"/>
      <w:jc w:val="both"/>
    </w:pPr>
    <w:rPr>
      <w:rFonts w:ascii="Arial" w:eastAsia="Times New Roman" w:hAnsi="Arial" w:cs="Times New Roman"/>
      <w:sz w:val="20"/>
      <w:szCs w:val="24"/>
      <w:lang w:val="lv-LV" w:eastAsia="lv-LV"/>
    </w:rPr>
  </w:style>
  <w:style w:type="paragraph" w:customStyle="1" w:styleId="Pielikums">
    <w:name w:val="Pielikums"/>
    <w:basedOn w:val="Normal"/>
    <w:rsid w:val="00A56A69"/>
    <w:pPr>
      <w:spacing w:after="0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lv-LV" w:eastAsia="lv-LV"/>
    </w:rPr>
  </w:style>
  <w:style w:type="paragraph" w:customStyle="1" w:styleId="C1PlainText">
    <w:name w:val="C1 Plain Text"/>
    <w:basedOn w:val="Normal"/>
    <w:rsid w:val="00A56A69"/>
    <w:pPr>
      <w:overflowPunct w:val="0"/>
      <w:autoSpaceDE w:val="0"/>
      <w:autoSpaceDN w:val="0"/>
      <w:adjustRightInd w:val="0"/>
      <w:spacing w:before="120" w:after="120" w:line="240" w:lineRule="auto"/>
      <w:ind w:left="129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fi-FI"/>
    </w:rPr>
  </w:style>
  <w:style w:type="paragraph" w:styleId="NoSpacing">
    <w:name w:val="No Spacing"/>
    <w:uiPriority w:val="1"/>
    <w:qFormat/>
    <w:rsid w:val="00A56A69"/>
    <w:pPr>
      <w:spacing w:after="0" w:line="240" w:lineRule="auto"/>
    </w:pPr>
    <w:rPr>
      <w:rFonts w:ascii="Calibri" w:eastAsia="Times New Roman" w:hAnsi="Calibri" w:cs="Times New Roman"/>
      <w:lang w:val="lv-LV" w:eastAsia="lv-LV"/>
    </w:rPr>
  </w:style>
  <w:style w:type="paragraph" w:styleId="DocumentMap">
    <w:name w:val="Document Map"/>
    <w:basedOn w:val="Normal"/>
    <w:link w:val="DocumentMapChar"/>
    <w:semiHidden/>
    <w:unhideWhenUsed/>
    <w:rsid w:val="00A56A69"/>
    <w:pPr>
      <w:numPr>
        <w:numId w:val="11"/>
      </w:numPr>
      <w:tabs>
        <w:tab w:val="clear" w:pos="360"/>
      </w:tabs>
      <w:spacing w:after="0" w:line="240" w:lineRule="auto"/>
      <w:ind w:left="0" w:firstLine="0"/>
    </w:pPr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DocumentMapChar">
    <w:name w:val="Document Map Char"/>
    <w:basedOn w:val="DefaultParagraphFont"/>
    <w:link w:val="DocumentMap"/>
    <w:semiHidden/>
    <w:rsid w:val="00A56A69"/>
    <w:rPr>
      <w:rFonts w:ascii="Tahoma" w:eastAsia="Times New Roman" w:hAnsi="Tahoma" w:cs="Tahoma"/>
      <w:sz w:val="16"/>
      <w:szCs w:val="16"/>
      <w:lang w:val="lv-LV" w:eastAsia="lv-LV"/>
    </w:rPr>
  </w:style>
  <w:style w:type="paragraph" w:customStyle="1" w:styleId="punkts0">
    <w:name w:val="punkts"/>
    <w:basedOn w:val="Normal"/>
    <w:rsid w:val="00A56A69"/>
    <w:pPr>
      <w:tabs>
        <w:tab w:val="num" w:pos="1351"/>
      </w:tabs>
      <w:spacing w:after="0" w:line="240" w:lineRule="auto"/>
      <w:ind w:left="1351" w:hanging="811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charchar0">
    <w:name w:val="charchar"/>
    <w:basedOn w:val="Normal"/>
    <w:rsid w:val="00A56A69"/>
    <w:pPr>
      <w:spacing w:after="0" w:line="240" w:lineRule="auto"/>
      <w:ind w:left="1531" w:hanging="811"/>
    </w:pPr>
    <w:rPr>
      <w:rFonts w:ascii="Times New Roman" w:eastAsia="Calibri" w:hAnsi="Times New Roman" w:cs="Times New Roman"/>
      <w:sz w:val="24"/>
      <w:szCs w:val="24"/>
      <w:lang w:val="lv-LV" w:eastAsia="lv-LV"/>
    </w:rPr>
  </w:style>
  <w:style w:type="paragraph" w:customStyle="1" w:styleId="western">
    <w:name w:val="western"/>
    <w:basedOn w:val="Normal"/>
    <w:rsid w:val="00A56A69"/>
    <w:pPr>
      <w:suppressAutoHyphens/>
      <w:spacing w:before="28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lv-LV" w:eastAsia="ar-SA"/>
    </w:rPr>
  </w:style>
  <w:style w:type="character" w:customStyle="1" w:styleId="CharChar10">
    <w:name w:val="Char Char10"/>
    <w:rsid w:val="00A56A69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styleId="BookTitle">
    <w:name w:val="Book Title"/>
    <w:uiPriority w:val="33"/>
    <w:qFormat/>
    <w:rsid w:val="00A56A69"/>
    <w:rPr>
      <w:b/>
      <w:bCs/>
      <w:smallCaps/>
      <w:spacing w:val="5"/>
    </w:rPr>
  </w:style>
  <w:style w:type="character" w:customStyle="1" w:styleId="skypetbinnertext">
    <w:name w:val="skype_tb_innertext"/>
    <w:rsid w:val="00A56A69"/>
  </w:style>
  <w:style w:type="paragraph" w:customStyle="1" w:styleId="font5">
    <w:name w:val="font5"/>
    <w:basedOn w:val="Normal"/>
    <w:rsid w:val="00A56A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3">
    <w:name w:val="xl63"/>
    <w:basedOn w:val="Normal"/>
    <w:rsid w:val="00A5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A5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A5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A5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A56A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A56A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9">
    <w:name w:val="xl69"/>
    <w:basedOn w:val="Normal"/>
    <w:rsid w:val="00A56A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56A6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1">
    <w:name w:val="xl71"/>
    <w:basedOn w:val="Normal"/>
    <w:rsid w:val="00A56A69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xl72">
    <w:name w:val="xl72"/>
    <w:basedOn w:val="Normal"/>
    <w:rsid w:val="00A5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A56A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A56A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A56A6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115pt">
    <w:name w:val="Основной текст + 11;5 pt;Полужирный"/>
    <w:rsid w:val="00A56A6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3"/>
      <w:szCs w:val="23"/>
      <w:lang w:val="lv-LV"/>
    </w:rPr>
  </w:style>
  <w:style w:type="character" w:customStyle="1" w:styleId="11pt">
    <w:name w:val="Основной текст + 11 pt"/>
    <w:rsid w:val="00A56A69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lang w:val="lv-LV"/>
    </w:rPr>
  </w:style>
  <w:style w:type="paragraph" w:customStyle="1" w:styleId="TextBody">
    <w:name w:val="Text Body"/>
    <w:basedOn w:val="Normal"/>
    <w:rsid w:val="00A56A6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7178C229363F449B9C150289A19208D" ma:contentTypeVersion="32" ma:contentTypeDescription="Izveidot jaunu dokumentu." ma:contentTypeScope="" ma:versionID="f1c50ba3eb2192523f33f57bd6d549a7">
  <xsd:schema xmlns:xsd="http://www.w3.org/2001/XMLSchema" xmlns:xs="http://www.w3.org/2001/XMLSchema" xmlns:p="http://schemas.microsoft.com/office/2006/metadata/properties" xmlns:ns3="7d8b7a12-8a8d-4595-8094-d85d943d702e" xmlns:ns4="23fab806-c45b-4722-96c8-4242eaceaeb2" targetNamespace="http://schemas.microsoft.com/office/2006/metadata/properties" ma:root="true" ma:fieldsID="e6e9ce895ea9fb0b1b8fd42fc3648e62" ns3:_="" ns4:_="">
    <xsd:import namespace="7d8b7a12-8a8d-4595-8094-d85d943d702e"/>
    <xsd:import namespace="23fab806-c45b-4722-96c8-4242eaceae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b7a12-8a8d-4595-8094-d85d943d7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ab806-c45b-4722-96c8-4242eaceae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7d8b7a12-8a8d-4595-8094-d85d943d702e" xsi:nil="true"/>
    <Teachers xmlns="7d8b7a12-8a8d-4595-8094-d85d943d702e">
      <UserInfo>
        <DisplayName/>
        <AccountId xsi:nil="true"/>
        <AccountType/>
      </UserInfo>
    </Teachers>
    <Math_Settings xmlns="7d8b7a12-8a8d-4595-8094-d85d943d702e" xsi:nil="true"/>
    <Self_Registration_Enabled xmlns="7d8b7a12-8a8d-4595-8094-d85d943d702e" xsi:nil="true"/>
    <FolderType xmlns="7d8b7a12-8a8d-4595-8094-d85d943d702e" xsi:nil="true"/>
    <Students xmlns="7d8b7a12-8a8d-4595-8094-d85d943d702e">
      <UserInfo>
        <DisplayName/>
        <AccountId xsi:nil="true"/>
        <AccountType/>
      </UserInfo>
    </Students>
    <Templates xmlns="7d8b7a12-8a8d-4595-8094-d85d943d702e" xsi:nil="true"/>
    <DefaultSectionNames xmlns="7d8b7a12-8a8d-4595-8094-d85d943d702e" xsi:nil="true"/>
    <Is_Collaboration_Space_Locked xmlns="7d8b7a12-8a8d-4595-8094-d85d943d702e" xsi:nil="true"/>
    <AppVersion xmlns="7d8b7a12-8a8d-4595-8094-d85d943d702e" xsi:nil="true"/>
    <Invited_Teachers xmlns="7d8b7a12-8a8d-4595-8094-d85d943d702e" xsi:nil="true"/>
    <NotebookType xmlns="7d8b7a12-8a8d-4595-8094-d85d943d702e" xsi:nil="true"/>
    <Student_Groups xmlns="7d8b7a12-8a8d-4595-8094-d85d943d702e">
      <UserInfo>
        <DisplayName/>
        <AccountId xsi:nil="true"/>
        <AccountType/>
      </UserInfo>
    </Student_Groups>
    <Owner xmlns="7d8b7a12-8a8d-4595-8094-d85d943d702e">
      <UserInfo>
        <DisplayName/>
        <AccountId xsi:nil="true"/>
        <AccountType/>
      </UserInfo>
    </Owner>
    <Has_Teacher_Only_SectionGroup xmlns="7d8b7a12-8a8d-4595-8094-d85d943d702e" xsi:nil="true"/>
    <TeamsChannelId xmlns="7d8b7a12-8a8d-4595-8094-d85d943d702e" xsi:nil="true"/>
    <Invited_Students xmlns="7d8b7a12-8a8d-4595-8094-d85d943d702e" xsi:nil="true"/>
    <CultureName xmlns="7d8b7a12-8a8d-4595-8094-d85d943d70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15A78-C014-4185-B84A-C759AE80E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b7a12-8a8d-4595-8094-d85d943d702e"/>
    <ds:schemaRef ds:uri="23fab806-c45b-4722-96c8-4242eacea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27593A-CD4F-490C-AE9F-2E50163AC410}">
  <ds:schemaRefs>
    <ds:schemaRef ds:uri="http://schemas.microsoft.com/office/2006/metadata/properties"/>
    <ds:schemaRef ds:uri="http://schemas.microsoft.com/office/infopath/2007/PartnerControls"/>
    <ds:schemaRef ds:uri="7d8b7a12-8a8d-4595-8094-d85d943d702e"/>
  </ds:schemaRefs>
</ds:datastoreItem>
</file>

<file path=customXml/itemProps3.xml><?xml version="1.0" encoding="utf-8"?>
<ds:datastoreItem xmlns:ds="http://schemas.openxmlformats.org/officeDocument/2006/customXml" ds:itemID="{F3089B70-9988-45A0-80F5-2AA0001E24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13321</Words>
  <Characters>7594</Characters>
  <Application>Microsoft Office Word</Application>
  <DocSecurity>0</DocSecurity>
  <Lines>63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Artūrs Bērziņš</cp:lastModifiedBy>
  <cp:revision>4</cp:revision>
  <dcterms:created xsi:type="dcterms:W3CDTF">2022-02-03T10:37:00Z</dcterms:created>
  <dcterms:modified xsi:type="dcterms:W3CDTF">2022-02-21T21:57:00Z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0x01010027178C229363F449B9C150289A19208D</vt:lpwstr>
  </property>
</Properties>
</file>