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PIEDĀVĀJUMS NO: </w:t>
      </w:r>
    </w:p>
    <w:p w:rsidR="00E9417E" w:rsidRPr="00570035" w:rsidRDefault="0011719D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__/___/ 202</w:t>
      </w:r>
      <w:r w:rsidR="007D48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E9417E" w:rsidRPr="00570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9417E" w:rsidRPr="002D4DEC" w:rsidRDefault="00E9417E" w:rsidP="00117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DA34FC">
        <w:rPr>
          <w:rFonts w:ascii="Times New Roman" w:hAnsi="Times New Roman" w:cs="Times New Roman"/>
          <w:sz w:val="28"/>
          <w:szCs w:val="28"/>
        </w:rPr>
        <w:t>Tirgus izpēte</w:t>
      </w:r>
      <w:r>
        <w:rPr>
          <w:rFonts w:ascii="Times New Roman" w:hAnsi="Times New Roman" w:cs="Times New Roman"/>
          <w:sz w:val="28"/>
          <w:szCs w:val="28"/>
        </w:rPr>
        <w:t xml:space="preserve"> par </w:t>
      </w:r>
      <w:r w:rsidR="005B18D8">
        <w:rPr>
          <w:rFonts w:ascii="Times New Roman" w:hAnsi="Times New Roman" w:cs="Times New Roman"/>
          <w:sz w:val="28"/>
          <w:szCs w:val="28"/>
        </w:rPr>
        <w:t>sietspiedes</w:t>
      </w:r>
      <w:r w:rsidR="000F568B">
        <w:rPr>
          <w:rFonts w:ascii="Times New Roman" w:hAnsi="Times New Roman" w:cs="Times New Roman"/>
          <w:sz w:val="28"/>
          <w:szCs w:val="28"/>
        </w:rPr>
        <w:t xml:space="preserve"> materiālu</w:t>
      </w:r>
      <w:r>
        <w:rPr>
          <w:rFonts w:ascii="Times New Roman" w:hAnsi="Times New Roman" w:cs="Times New Roman"/>
          <w:sz w:val="28"/>
          <w:szCs w:val="28"/>
        </w:rPr>
        <w:t xml:space="preserve"> piegādi </w:t>
      </w:r>
      <w:r w:rsidRPr="00DA34FC">
        <w:rPr>
          <w:rFonts w:ascii="Times New Roman" w:hAnsi="Times New Roman" w:cs="Times New Roman"/>
          <w:sz w:val="28"/>
          <w:szCs w:val="28"/>
        </w:rPr>
        <w:t>mācību procesa nodrošināšanai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19D" w:rsidRDefault="0011719D" w:rsidP="0011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17E" w:rsidRDefault="00E9417E" w:rsidP="001171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0035">
        <w:rPr>
          <w:rFonts w:ascii="Times New Roman" w:hAnsi="Times New Roman" w:cs="Times New Roman"/>
          <w:sz w:val="24"/>
          <w:szCs w:val="24"/>
        </w:rPr>
        <w:t xml:space="preserve">Iesniegt cenas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€ bez </w:t>
      </w:r>
      <w:r w:rsidRPr="00570035">
        <w:rPr>
          <w:rFonts w:ascii="Times New Roman" w:hAnsi="Times New Roman" w:cs="Times New Roman"/>
          <w:b/>
          <w:bCs/>
          <w:sz w:val="24"/>
          <w:szCs w:val="24"/>
        </w:rPr>
        <w:t>PVN.</w:t>
      </w:r>
    </w:p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555"/>
        <w:gridCol w:w="6120"/>
        <w:gridCol w:w="2160"/>
        <w:gridCol w:w="1170"/>
        <w:gridCol w:w="1219"/>
        <w:gridCol w:w="1391"/>
        <w:gridCol w:w="1466"/>
      </w:tblGrid>
      <w:tr w:rsidR="005B18D8" w:rsidRPr="005B18D8" w:rsidTr="0011719D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D8" w:rsidRPr="005B18D8" w:rsidRDefault="005B18D8" w:rsidP="005B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B18D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Nr.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D8" w:rsidRPr="005B18D8" w:rsidRDefault="005B18D8" w:rsidP="005B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5B18D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Apraksts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D8" w:rsidRPr="005B18D8" w:rsidRDefault="005B18D8" w:rsidP="005B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5B18D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Izmērs</w:t>
            </w:r>
            <w:proofErr w:type="spellEnd"/>
            <w:r w:rsidRPr="005B18D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/ </w:t>
            </w:r>
            <w:proofErr w:type="spellStart"/>
            <w:r w:rsidRPr="005B18D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Iepakojums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D8" w:rsidRPr="005B18D8" w:rsidRDefault="005B18D8" w:rsidP="005B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5B18D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Vienība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D8" w:rsidRPr="005B18D8" w:rsidRDefault="005B18D8" w:rsidP="005B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5B18D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Daudzums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8D8" w:rsidRPr="005B18D8" w:rsidRDefault="005B18D8" w:rsidP="006C60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8D8">
              <w:rPr>
                <w:rFonts w:ascii="Times New Roman" w:hAnsi="Times New Roman" w:cs="Times New Roman"/>
                <w:b/>
              </w:rPr>
              <w:t>Cena par vienu vienību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8D8" w:rsidRPr="005B18D8" w:rsidRDefault="005B18D8" w:rsidP="006C60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8D8">
              <w:rPr>
                <w:rFonts w:ascii="Times New Roman" w:hAnsi="Times New Roman" w:cs="Times New Roman"/>
                <w:b/>
              </w:rPr>
              <w:t>Cena kopā</w:t>
            </w:r>
          </w:p>
        </w:tc>
      </w:tr>
      <w:tr w:rsidR="007D4846" w:rsidRPr="005B18D8" w:rsidTr="0011719D">
        <w:trPr>
          <w:trHeight w:val="55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  <w:r w:rsidRPr="0011719D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spacing w:after="0" w:line="240" w:lineRule="auto"/>
              <w:rPr>
                <w:rFonts w:ascii="Times New Roman" w:hAnsi="Times New Roman" w:cs="Times New Roman"/>
                <w:lang w:eastAsia="lv-LV"/>
              </w:rPr>
            </w:pPr>
            <w:r w:rsidRPr="007D4846">
              <w:rPr>
                <w:rFonts w:ascii="Times New Roman" w:hAnsi="Times New Roman" w:cs="Times New Roman"/>
              </w:rPr>
              <w:t>Alumīnija rāmji ar uzstieptu sietu - Sieta Acs - 64 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  <w:bCs/>
              </w:rPr>
            </w:pPr>
            <w:r w:rsidRPr="007D4846">
              <w:rPr>
                <w:rFonts w:ascii="Times New Roman" w:hAnsi="Times New Roman" w:cs="Times New Roman"/>
                <w:bCs/>
              </w:rPr>
              <w:t> 350 x 430, ārējais izmērs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55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719D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Alumīnija rāmji ar uzstieptu sietu - Sieta Acs - 90 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  <w:bCs/>
              </w:rPr>
            </w:pPr>
            <w:r w:rsidRPr="007D4846">
              <w:rPr>
                <w:rFonts w:ascii="Times New Roman" w:hAnsi="Times New Roman" w:cs="Times New Roman"/>
                <w:bCs/>
              </w:rPr>
              <w:t>460 x 510 ārējais izmērs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55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719D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Alumīnija rāmji ar uzstieptu sietu - Sieta Acs - 43 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  <w:bCs/>
              </w:rPr>
            </w:pPr>
            <w:r w:rsidRPr="007D4846">
              <w:rPr>
                <w:rFonts w:ascii="Times New Roman" w:hAnsi="Times New Roman" w:cs="Times New Roman"/>
                <w:bCs/>
              </w:rPr>
              <w:t> 510 x 610. ārējais izmērs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55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Alumīnija rāmji ar uzstieptu sietu - Sieta Acs - 90 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  <w:bCs/>
              </w:rPr>
            </w:pPr>
            <w:r w:rsidRPr="007D4846">
              <w:rPr>
                <w:rFonts w:ascii="Times New Roman" w:hAnsi="Times New Roman" w:cs="Times New Roman"/>
                <w:bCs/>
              </w:rPr>
              <w:t> 510 x 610 ārējais izmērs, 3 x 3 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719D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proofErr w:type="spellStart"/>
            <w:r w:rsidRPr="007D4846">
              <w:rPr>
                <w:rFonts w:ascii="Times New Roman" w:hAnsi="Times New Roman" w:cs="Times New Roman"/>
              </w:rPr>
              <w:t>Rākelis</w:t>
            </w:r>
            <w:proofErr w:type="spellEnd"/>
            <w:r w:rsidRPr="007D4846">
              <w:rPr>
                <w:rFonts w:ascii="Times New Roman" w:hAnsi="Times New Roman" w:cs="Times New Roman"/>
              </w:rPr>
              <w:t>,  gumija ar taisnstūrveida profilu un koka rokturi.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300 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719D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proofErr w:type="spellStart"/>
            <w:r w:rsidRPr="007D4846">
              <w:rPr>
                <w:rFonts w:ascii="Times New Roman" w:hAnsi="Times New Roman" w:cs="Times New Roman"/>
              </w:rPr>
              <w:t>Rākelis</w:t>
            </w:r>
            <w:proofErr w:type="spellEnd"/>
            <w:r w:rsidRPr="007D4846">
              <w:rPr>
                <w:rFonts w:ascii="Times New Roman" w:hAnsi="Times New Roman" w:cs="Times New Roman"/>
              </w:rPr>
              <w:t>,, gumija ar taisnstūrveida profilu un alumīnija rokturi.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350 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719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 xml:space="preserve">Emulsijas </w:t>
            </w:r>
            <w:proofErr w:type="spellStart"/>
            <w:r w:rsidRPr="007D4846">
              <w:rPr>
                <w:rFonts w:ascii="Times New Roman" w:hAnsi="Times New Roman" w:cs="Times New Roman"/>
              </w:rPr>
              <w:t>kausiņs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250 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 xml:space="preserve">Emulsijas </w:t>
            </w:r>
            <w:proofErr w:type="spellStart"/>
            <w:r w:rsidRPr="007D4846">
              <w:rPr>
                <w:rFonts w:ascii="Times New Roman" w:hAnsi="Times New Roman" w:cs="Times New Roman"/>
              </w:rPr>
              <w:t>kausiņs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360 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719D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 xml:space="preserve">Filmas tintes printerim, (komplekts ir 5 </w:t>
            </w:r>
            <w:proofErr w:type="spellStart"/>
            <w:r w:rsidRPr="007D4846">
              <w:rPr>
                <w:rFonts w:ascii="Times New Roman" w:hAnsi="Times New Roman" w:cs="Times New Roman"/>
              </w:rPr>
              <w:t>gab</w:t>
            </w:r>
            <w:proofErr w:type="spellEnd"/>
            <w:r w:rsidRPr="007D4846">
              <w:rPr>
                <w:rFonts w:ascii="Times New Roman" w:hAnsi="Times New Roman" w:cs="Times New Roman"/>
              </w:rPr>
              <w:t xml:space="preserve">  A4)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komplekts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719D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 xml:space="preserve">Filmas tintes printerim (komplekts ir 5 </w:t>
            </w:r>
            <w:proofErr w:type="spellStart"/>
            <w:r w:rsidRPr="007D4846">
              <w:rPr>
                <w:rFonts w:ascii="Times New Roman" w:hAnsi="Times New Roman" w:cs="Times New Roman"/>
              </w:rPr>
              <w:t>gab</w:t>
            </w:r>
            <w:proofErr w:type="spellEnd"/>
            <w:r w:rsidRPr="007D4846">
              <w:rPr>
                <w:rFonts w:ascii="Times New Roman" w:hAnsi="Times New Roman" w:cs="Times New Roman"/>
              </w:rPr>
              <w:t xml:space="preserve">  A3)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komplekts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 xml:space="preserve">Ķīmijas sieta attaukošanai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 xml:space="preserve">Emulsija </w:t>
            </w:r>
            <w:proofErr w:type="spellStart"/>
            <w:r w:rsidRPr="007D4846">
              <w:rPr>
                <w:rFonts w:ascii="Times New Roman" w:hAnsi="Times New Roman" w:cs="Times New Roman"/>
              </w:rPr>
              <w:t>Screen</w:t>
            </w:r>
            <w:proofErr w:type="spellEnd"/>
            <w:r w:rsidRPr="007D4846">
              <w:rPr>
                <w:rFonts w:ascii="Times New Roman" w:hAnsi="Times New Roman" w:cs="Times New Roman"/>
              </w:rPr>
              <w:t xml:space="preserve"> COL GK </w:t>
            </w:r>
            <w:proofErr w:type="spellStart"/>
            <w:r w:rsidRPr="007D4846">
              <w:rPr>
                <w:rFonts w:ascii="Times New Roman" w:hAnsi="Times New Roman" w:cs="Times New Roman"/>
              </w:rPr>
              <w:t>Blu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 xml:space="preserve">Emulsijas retuša WB Ūdens bāzes krāsām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Līdzeklis emulsijas noņemšanai.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1000 ml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litrs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 xml:space="preserve">Ūdens bāzes krāsa papīram, kartonam un kokam </w:t>
            </w:r>
            <w:proofErr w:type="spellStart"/>
            <w:r w:rsidRPr="007D4846">
              <w:rPr>
                <w:rFonts w:ascii="Times New Roman" w:hAnsi="Times New Roman" w:cs="Times New Roman"/>
              </w:rPr>
              <w:t>Aquaset</w:t>
            </w:r>
            <w:proofErr w:type="spellEnd"/>
            <w:r w:rsidRPr="007D4846">
              <w:rPr>
                <w:rFonts w:ascii="Times New Roman" w:hAnsi="Times New Roman" w:cs="Times New Roman"/>
              </w:rPr>
              <w:t xml:space="preserve"> AS - Melnā 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 xml:space="preserve">Ūdens bāzes krāsa papīram, kartonam un kokam </w:t>
            </w:r>
            <w:proofErr w:type="spellStart"/>
            <w:r w:rsidRPr="007D4846">
              <w:rPr>
                <w:rFonts w:ascii="Times New Roman" w:hAnsi="Times New Roman" w:cs="Times New Roman"/>
              </w:rPr>
              <w:t>Aquaset</w:t>
            </w:r>
            <w:proofErr w:type="spellEnd"/>
            <w:r w:rsidRPr="007D4846">
              <w:rPr>
                <w:rFonts w:ascii="Times New Roman" w:hAnsi="Times New Roman" w:cs="Times New Roman"/>
              </w:rPr>
              <w:t xml:space="preserve"> AS - sudraba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 xml:space="preserve">Ūdens bāzes krāsa papīram, kartonam un kokam </w:t>
            </w:r>
            <w:proofErr w:type="spellStart"/>
            <w:r w:rsidRPr="007D4846">
              <w:rPr>
                <w:rFonts w:ascii="Times New Roman" w:hAnsi="Times New Roman" w:cs="Times New Roman"/>
              </w:rPr>
              <w:t>Aquaset</w:t>
            </w:r>
            <w:proofErr w:type="spellEnd"/>
            <w:r w:rsidRPr="007D4846">
              <w:rPr>
                <w:rFonts w:ascii="Times New Roman" w:hAnsi="Times New Roman" w:cs="Times New Roman"/>
              </w:rPr>
              <w:t xml:space="preserve"> AS, sarkana 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719D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 xml:space="preserve">Ūdens bāzes krāsa papīram, kartonam un kokam </w:t>
            </w:r>
            <w:proofErr w:type="spellStart"/>
            <w:r w:rsidRPr="007D4846">
              <w:rPr>
                <w:rFonts w:ascii="Times New Roman" w:hAnsi="Times New Roman" w:cs="Times New Roman"/>
              </w:rPr>
              <w:t>Aquaset</w:t>
            </w:r>
            <w:proofErr w:type="spellEnd"/>
            <w:r w:rsidRPr="007D4846">
              <w:rPr>
                <w:rFonts w:ascii="Times New Roman" w:hAnsi="Times New Roman" w:cs="Times New Roman"/>
              </w:rPr>
              <w:t xml:space="preserve"> AS, zaļa 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719D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proofErr w:type="spellStart"/>
            <w:r w:rsidRPr="007D4846">
              <w:rPr>
                <w:rFonts w:ascii="Times New Roman" w:hAnsi="Times New Roman" w:cs="Times New Roman"/>
              </w:rPr>
              <w:t>Slow</w:t>
            </w:r>
            <w:proofErr w:type="spellEnd"/>
            <w:r w:rsidRPr="007D4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846">
              <w:rPr>
                <w:rFonts w:ascii="Times New Roman" w:hAnsi="Times New Roman" w:cs="Times New Roman"/>
              </w:rPr>
              <w:t>reducer</w:t>
            </w:r>
            <w:proofErr w:type="spellEnd"/>
            <w:r w:rsidRPr="007D4846">
              <w:rPr>
                <w:rFonts w:ascii="Times New Roman" w:hAnsi="Times New Roman" w:cs="Times New Roman"/>
              </w:rPr>
              <w:t xml:space="preserve">(Līdzeklis, kas  palēnina krāsas žūšanu, paredzēts </w:t>
            </w:r>
            <w:proofErr w:type="spellStart"/>
            <w:r w:rsidRPr="007D4846">
              <w:rPr>
                <w:rFonts w:ascii="Times New Roman" w:hAnsi="Times New Roman" w:cs="Times New Roman"/>
              </w:rPr>
              <w:t>Aquaset</w:t>
            </w:r>
            <w:proofErr w:type="spellEnd"/>
            <w:r w:rsidRPr="007D4846">
              <w:rPr>
                <w:rFonts w:ascii="Times New Roman" w:hAnsi="Times New Roman" w:cs="Times New Roman"/>
              </w:rPr>
              <w:t xml:space="preserve"> AS)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1000 ml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litrs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55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719D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 xml:space="preserve">Sieta audums ar sieta smalkumu 43T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127 cm ruļļa platums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tekošie metri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719D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 xml:space="preserve">Sieta audums ar sieta smalkumu 64T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127 cm ruļļa platums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tekošie metri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proofErr w:type="spellStart"/>
            <w:r w:rsidRPr="007D4846">
              <w:rPr>
                <w:rFonts w:ascii="Times New Roman" w:hAnsi="Times New Roman" w:cs="Times New Roman"/>
              </w:rPr>
              <w:t>Rāķeļa</w:t>
            </w:r>
            <w:proofErr w:type="spellEnd"/>
            <w:r w:rsidRPr="007D4846">
              <w:rPr>
                <w:rFonts w:ascii="Times New Roman" w:hAnsi="Times New Roman" w:cs="Times New Roman"/>
              </w:rPr>
              <w:t xml:space="preserve"> gumija 70 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1,05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 xml:space="preserve">Ūdens bāzes krāsa tekstilam, </w:t>
            </w:r>
            <w:proofErr w:type="spellStart"/>
            <w:r w:rsidRPr="007D4846">
              <w:rPr>
                <w:rFonts w:ascii="Times New Roman" w:hAnsi="Times New Roman" w:cs="Times New Roman"/>
              </w:rPr>
              <w:t>Sicotex</w:t>
            </w:r>
            <w:proofErr w:type="spellEnd"/>
            <w:r w:rsidRPr="007D4846">
              <w:rPr>
                <w:rFonts w:ascii="Times New Roman" w:hAnsi="Times New Roman" w:cs="Times New Roman"/>
              </w:rPr>
              <w:t xml:space="preserve"> SX. Melna Nr.100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1,2 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 xml:space="preserve">,Ūdens bāzes krāsa tekstilam, </w:t>
            </w:r>
            <w:proofErr w:type="spellStart"/>
            <w:r w:rsidRPr="007D4846">
              <w:rPr>
                <w:rFonts w:ascii="Times New Roman" w:hAnsi="Times New Roman" w:cs="Times New Roman"/>
              </w:rPr>
              <w:t>Sicotex</w:t>
            </w:r>
            <w:proofErr w:type="spellEnd"/>
            <w:r w:rsidRPr="007D4846">
              <w:rPr>
                <w:rFonts w:ascii="Times New Roman" w:hAnsi="Times New Roman" w:cs="Times New Roman"/>
              </w:rPr>
              <w:t xml:space="preserve"> SX balta Nr. 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1,2 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D4846" w:rsidRPr="005B18D8" w:rsidTr="0011719D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11719D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719D"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 xml:space="preserve">Ūdens bāzes krāsa tekstilam, </w:t>
            </w:r>
            <w:proofErr w:type="spellStart"/>
            <w:r w:rsidRPr="007D4846">
              <w:rPr>
                <w:rFonts w:ascii="Times New Roman" w:hAnsi="Times New Roman" w:cs="Times New Roman"/>
              </w:rPr>
              <w:t>Sicotex</w:t>
            </w:r>
            <w:proofErr w:type="spellEnd"/>
            <w:r w:rsidRPr="007D4846">
              <w:rPr>
                <w:rFonts w:ascii="Times New Roman" w:hAnsi="Times New Roman" w:cs="Times New Roman"/>
              </w:rPr>
              <w:t xml:space="preserve"> SX, sudraba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1,2 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46" w:rsidRPr="007D4846" w:rsidRDefault="007D4846" w:rsidP="007D4846">
            <w:pPr>
              <w:rPr>
                <w:rFonts w:ascii="Times New Roman" w:hAnsi="Times New Roman" w:cs="Times New Roman"/>
              </w:rPr>
            </w:pPr>
            <w:r w:rsidRPr="007D4846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846" w:rsidRPr="005B18D8" w:rsidRDefault="007D4846" w:rsidP="007D4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B18D8" w:rsidRPr="005B18D8" w:rsidTr="005B18D8">
        <w:trPr>
          <w:trHeight w:val="288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D8" w:rsidRPr="005B18D8" w:rsidRDefault="005B18D8" w:rsidP="005B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4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 kopā: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8D8" w:rsidRPr="005B18D8" w:rsidRDefault="005B18D8" w:rsidP="005B18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5B18D8" w:rsidRPr="00E73855" w:rsidRDefault="005B18D8" w:rsidP="00E73855"/>
    <w:p w:rsidR="00074CDF" w:rsidRDefault="00074CDF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ar piegādi Dārzciema iela 70, Rīga LV</w:t>
      </w:r>
      <w:r w:rsidR="00E90282">
        <w:rPr>
          <w:rFonts w:ascii="Times New Roman" w:hAnsi="Times New Roman" w:cs="Times New Roman"/>
          <w:b/>
          <w:bCs/>
          <w:sz w:val="24"/>
          <w:szCs w:val="24"/>
        </w:rPr>
        <w:t xml:space="preserve"> – 1073</w:t>
      </w:r>
      <w:r w:rsidR="00D23027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E90282" w:rsidRPr="007D605B" w:rsidRDefault="00E90282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Apmaksas nosacījums pēcapmaksa</w:t>
      </w:r>
      <w:r w:rsidR="00D230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C128AF" w:rsidRPr="00FD59CA" w:rsidTr="00A67E6B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28AF" w:rsidRPr="00FD59CA" w:rsidRDefault="00C128AF" w:rsidP="00A67E6B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C128AF" w:rsidRPr="00FD59CA" w:rsidTr="00A67E6B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C128AF" w:rsidRPr="00FD59CA" w:rsidRDefault="00C128AF" w:rsidP="00A67E6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28AF" w:rsidRPr="00FD59CA" w:rsidRDefault="00C128AF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28AF" w:rsidRPr="00FD59CA" w:rsidTr="00A67E6B">
        <w:trPr>
          <w:cantSplit/>
        </w:trPr>
        <w:tc>
          <w:tcPr>
            <w:tcW w:w="3414" w:type="dxa"/>
            <w:vAlign w:val="bottom"/>
          </w:tcPr>
          <w:p w:rsidR="00C128AF" w:rsidRPr="00FD59CA" w:rsidRDefault="00C128AF" w:rsidP="00A67E6B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28AF" w:rsidRPr="00FD59CA" w:rsidRDefault="00C128AF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28AF" w:rsidRPr="00FD59CA" w:rsidTr="00A67E6B">
        <w:trPr>
          <w:cantSplit/>
        </w:trPr>
        <w:tc>
          <w:tcPr>
            <w:tcW w:w="3414" w:type="dxa"/>
            <w:vAlign w:val="bottom"/>
          </w:tcPr>
          <w:p w:rsidR="00C128AF" w:rsidRPr="00FD59CA" w:rsidRDefault="00C128AF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C128AF" w:rsidRPr="00FD59CA" w:rsidRDefault="00C128AF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28AF" w:rsidRPr="00FD59CA" w:rsidTr="00A67E6B">
        <w:trPr>
          <w:cantSplit/>
        </w:trPr>
        <w:tc>
          <w:tcPr>
            <w:tcW w:w="3414" w:type="dxa"/>
            <w:vAlign w:val="bottom"/>
          </w:tcPr>
          <w:p w:rsidR="00C128AF" w:rsidRPr="00FD59CA" w:rsidRDefault="00C128AF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C128AF" w:rsidRPr="00FD59CA" w:rsidRDefault="00C128AF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C128AF" w:rsidRPr="00FD59CA" w:rsidRDefault="00C128AF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C128AF" w:rsidRPr="00FD59CA" w:rsidRDefault="00C128AF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28AF" w:rsidRPr="00FD59CA" w:rsidTr="00A67E6B">
        <w:trPr>
          <w:cantSplit/>
        </w:trPr>
        <w:tc>
          <w:tcPr>
            <w:tcW w:w="3414" w:type="dxa"/>
            <w:vAlign w:val="bottom"/>
          </w:tcPr>
          <w:p w:rsidR="00C128AF" w:rsidRPr="00FD59CA" w:rsidRDefault="00C128AF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C128AF" w:rsidRPr="00FD59CA" w:rsidRDefault="00C128AF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128AF" w:rsidRPr="00FD59CA" w:rsidRDefault="00C128AF" w:rsidP="00C128A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C128AF" w:rsidRPr="00FD59CA" w:rsidTr="00A67E6B">
        <w:trPr>
          <w:cantSplit/>
        </w:trPr>
        <w:tc>
          <w:tcPr>
            <w:tcW w:w="3414" w:type="dxa"/>
            <w:vAlign w:val="bottom"/>
          </w:tcPr>
          <w:p w:rsidR="00C128AF" w:rsidRPr="00FD59CA" w:rsidRDefault="00C128AF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C128AF" w:rsidRPr="00FD59CA" w:rsidRDefault="00C128AF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128AF" w:rsidRPr="00FD59CA" w:rsidRDefault="00C128AF" w:rsidP="00C128A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C128AF" w:rsidRPr="00FD59CA" w:rsidTr="00A67E6B">
        <w:tc>
          <w:tcPr>
            <w:tcW w:w="3261" w:type="dxa"/>
          </w:tcPr>
          <w:p w:rsidR="00C128AF" w:rsidRPr="00FD59CA" w:rsidRDefault="00C128AF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C128AF" w:rsidRPr="00FD59CA" w:rsidRDefault="00C128AF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C128AF" w:rsidRPr="00FD59CA" w:rsidTr="00A67E6B">
        <w:tc>
          <w:tcPr>
            <w:tcW w:w="3261" w:type="dxa"/>
          </w:tcPr>
          <w:p w:rsidR="00C128AF" w:rsidRPr="00FD59CA" w:rsidRDefault="00C128AF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C128AF" w:rsidRPr="00FD59CA" w:rsidRDefault="00C128AF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C128AF" w:rsidRPr="00FD59CA" w:rsidTr="00A67E6B">
        <w:tc>
          <w:tcPr>
            <w:tcW w:w="3261" w:type="dxa"/>
          </w:tcPr>
          <w:p w:rsidR="00C128AF" w:rsidRPr="00FD59CA" w:rsidRDefault="00C128AF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C128AF" w:rsidRPr="00FD59CA" w:rsidRDefault="00C128AF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C128AF" w:rsidRPr="00FD59CA" w:rsidRDefault="00C128AF" w:rsidP="00C128AF">
      <w:pPr>
        <w:rPr>
          <w:rFonts w:ascii="Times New Roman" w:hAnsi="Times New Roman" w:cs="Times New Roman"/>
        </w:rPr>
      </w:pPr>
    </w:p>
    <w:p w:rsidR="00E9417E" w:rsidRDefault="00E9417E" w:rsidP="00C128AF"/>
    <w:sectPr w:rsidR="00E9417E" w:rsidSect="0011719D">
      <w:pgSz w:w="16838" w:h="11906" w:orient="landscape"/>
      <w:pgMar w:top="81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3F6D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DEC"/>
    <w:multiLevelType w:val="hybridMultilevel"/>
    <w:tmpl w:val="7526D39C"/>
    <w:lvl w:ilvl="0" w:tplc="C158BEC0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3112EB7"/>
    <w:multiLevelType w:val="hybridMultilevel"/>
    <w:tmpl w:val="E3E2D2BE"/>
    <w:lvl w:ilvl="0" w:tplc="44AABA4E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048450B"/>
    <w:multiLevelType w:val="hybridMultilevel"/>
    <w:tmpl w:val="9CB8C486"/>
    <w:lvl w:ilvl="0" w:tplc="66EAA51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BB063E9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90A48"/>
    <w:multiLevelType w:val="hybridMultilevel"/>
    <w:tmpl w:val="404C0B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D6F"/>
    <w:rsid w:val="000148C6"/>
    <w:rsid w:val="00073A4F"/>
    <w:rsid w:val="00074CDF"/>
    <w:rsid w:val="00086B37"/>
    <w:rsid w:val="000B30FC"/>
    <w:rsid w:val="000F568B"/>
    <w:rsid w:val="000F6385"/>
    <w:rsid w:val="0011719D"/>
    <w:rsid w:val="00130021"/>
    <w:rsid w:val="00141294"/>
    <w:rsid w:val="00161FF5"/>
    <w:rsid w:val="001C03AE"/>
    <w:rsid w:val="002C2FD0"/>
    <w:rsid w:val="002D4DEC"/>
    <w:rsid w:val="00313659"/>
    <w:rsid w:val="003510A5"/>
    <w:rsid w:val="00357CF5"/>
    <w:rsid w:val="003C14C9"/>
    <w:rsid w:val="004111BF"/>
    <w:rsid w:val="004975A8"/>
    <w:rsid w:val="004B0884"/>
    <w:rsid w:val="00515097"/>
    <w:rsid w:val="005246BD"/>
    <w:rsid w:val="00570035"/>
    <w:rsid w:val="005B18D8"/>
    <w:rsid w:val="005D6095"/>
    <w:rsid w:val="005E20EB"/>
    <w:rsid w:val="0061166C"/>
    <w:rsid w:val="00642828"/>
    <w:rsid w:val="00652174"/>
    <w:rsid w:val="00671E3D"/>
    <w:rsid w:val="006A5206"/>
    <w:rsid w:val="006E7046"/>
    <w:rsid w:val="00747E9A"/>
    <w:rsid w:val="007B47E4"/>
    <w:rsid w:val="007D4846"/>
    <w:rsid w:val="007D605B"/>
    <w:rsid w:val="00873612"/>
    <w:rsid w:val="00891DDD"/>
    <w:rsid w:val="00922B1F"/>
    <w:rsid w:val="00927F4E"/>
    <w:rsid w:val="00A07768"/>
    <w:rsid w:val="00A504C4"/>
    <w:rsid w:val="00A81AD1"/>
    <w:rsid w:val="00AF7C71"/>
    <w:rsid w:val="00B40A25"/>
    <w:rsid w:val="00BA7CA2"/>
    <w:rsid w:val="00BB36B6"/>
    <w:rsid w:val="00BE27FC"/>
    <w:rsid w:val="00BF6AE9"/>
    <w:rsid w:val="00C128AF"/>
    <w:rsid w:val="00C70CA7"/>
    <w:rsid w:val="00C8366F"/>
    <w:rsid w:val="00CE638D"/>
    <w:rsid w:val="00D23027"/>
    <w:rsid w:val="00D44B74"/>
    <w:rsid w:val="00D70942"/>
    <w:rsid w:val="00D87E51"/>
    <w:rsid w:val="00DA34FC"/>
    <w:rsid w:val="00DD721C"/>
    <w:rsid w:val="00DE0D6F"/>
    <w:rsid w:val="00E1052C"/>
    <w:rsid w:val="00E24783"/>
    <w:rsid w:val="00E364EC"/>
    <w:rsid w:val="00E7183C"/>
    <w:rsid w:val="00E73855"/>
    <w:rsid w:val="00E830BE"/>
    <w:rsid w:val="00E90282"/>
    <w:rsid w:val="00E9417E"/>
    <w:rsid w:val="00EA44EE"/>
    <w:rsid w:val="00EC0CD3"/>
    <w:rsid w:val="00F507B4"/>
    <w:rsid w:val="00F750BB"/>
    <w:rsid w:val="00F83803"/>
    <w:rsid w:val="00F91F57"/>
    <w:rsid w:val="00FB68CB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11F22"/>
  <w15:docId w15:val="{659044B5-3A2A-4376-A2ED-EF3714A9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D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0D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6428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1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097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2D4D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A34F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128A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18D9-C7BB-4554-96E1-81DC1C9E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NO:</vt:lpstr>
    </vt:vector>
  </TitlesOfParts>
  <Company>Microsoft Corporation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NO:</dc:title>
  <cp:lastModifiedBy>Artūrs Bērziņš</cp:lastModifiedBy>
  <cp:revision>3</cp:revision>
  <dcterms:created xsi:type="dcterms:W3CDTF">2020-01-27T10:38:00Z</dcterms:created>
  <dcterms:modified xsi:type="dcterms:W3CDTF">2022-01-19T12:33:00Z</dcterms:modified>
</cp:coreProperties>
</file>