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B7" w:rsidRPr="004106B7" w:rsidRDefault="007C29B7" w:rsidP="007C29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0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PIEDĀVĀJUMS NO _________________</w:t>
      </w:r>
    </w:p>
    <w:p w:rsidR="007C29B7" w:rsidRPr="004106B7" w:rsidRDefault="007C29B7" w:rsidP="007C29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2021</w:t>
      </w:r>
      <w:r w:rsidRPr="00410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7C29B7" w:rsidRPr="004106B7" w:rsidRDefault="007C29B7" w:rsidP="007C29B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Tirgus izpēte par </w:t>
      </w:r>
      <w:r w:rsidR="004822CA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sporta zāles aizsargseguma</w:t>
      </w:r>
      <w:bookmarkStart w:id="0" w:name="_GoBack"/>
      <w:bookmarkEnd w:id="0"/>
      <w:r w:rsidR="004822CA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(plāksnes) piegādi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C29B7" w:rsidRPr="006002E8" w:rsidRDefault="007C29B7" w:rsidP="007C29B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6B7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4106B7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0948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9"/>
        <w:gridCol w:w="1144"/>
        <w:gridCol w:w="991"/>
        <w:gridCol w:w="1401"/>
        <w:gridCol w:w="1993"/>
      </w:tblGrid>
      <w:tr w:rsidR="007C29B7" w:rsidRPr="00362EF9" w:rsidTr="00BD13C4">
        <w:trPr>
          <w:trHeight w:val="283"/>
        </w:trPr>
        <w:tc>
          <w:tcPr>
            <w:tcW w:w="5419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144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</w:t>
            </w:r>
            <w:proofErr w:type="spellEnd"/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Daudz.</w:t>
            </w:r>
          </w:p>
        </w:tc>
        <w:tc>
          <w:tcPr>
            <w:tcW w:w="1401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(bez PVN)</w:t>
            </w:r>
          </w:p>
        </w:tc>
        <w:tc>
          <w:tcPr>
            <w:tcW w:w="1993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7C29B7" w:rsidRPr="00362EF9" w:rsidTr="00BD13C4">
        <w:trPr>
          <w:trHeight w:val="283"/>
        </w:trPr>
        <w:tc>
          <w:tcPr>
            <w:tcW w:w="5419" w:type="dxa"/>
          </w:tcPr>
          <w:p w:rsidR="007C29B7" w:rsidRPr="004822CA" w:rsidRDefault="004822CA" w:rsidP="00BD1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CA">
              <w:rPr>
                <w:rFonts w:ascii="Times New Roman" w:hAnsi="Times New Roman"/>
                <w:b/>
                <w:sz w:val="24"/>
                <w:szCs w:val="24"/>
              </w:rPr>
              <w:t xml:space="preserve">Sporta zāles </w:t>
            </w:r>
            <w:proofErr w:type="spellStart"/>
            <w:r w:rsidRPr="004822CA">
              <w:rPr>
                <w:rFonts w:ascii="Times New Roman" w:hAnsi="Times New Roman"/>
                <w:b/>
                <w:sz w:val="24"/>
                <w:szCs w:val="24"/>
              </w:rPr>
              <w:t>aizsargsegums</w:t>
            </w:r>
            <w:proofErr w:type="spellEnd"/>
            <w:r w:rsidRPr="004822CA">
              <w:rPr>
                <w:rFonts w:ascii="Times New Roman" w:hAnsi="Times New Roman"/>
                <w:b/>
                <w:sz w:val="24"/>
                <w:szCs w:val="24"/>
              </w:rPr>
              <w:t>- plāksnēs</w:t>
            </w:r>
          </w:p>
          <w:p w:rsidR="007C29B7" w:rsidRDefault="007C29B7" w:rsidP="00BD1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CA" w:rsidRPr="002B2095" w:rsidRDefault="004822CA" w:rsidP="00BD1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DE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proofErr w:type="spellStart"/>
            <w:r w:rsidRPr="00C841DE">
              <w:rPr>
                <w:rFonts w:ascii="Times New Roman" w:hAnsi="Times New Roman"/>
                <w:sz w:val="24"/>
                <w:szCs w:val="24"/>
              </w:rPr>
              <w:t>polpropilēna</w:t>
            </w:r>
            <w:proofErr w:type="spellEnd"/>
            <w:r w:rsidRPr="00C84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1DE">
              <w:rPr>
                <w:rFonts w:ascii="Times New Roman" w:hAnsi="Times New Roman"/>
                <w:sz w:val="24"/>
                <w:szCs w:val="24"/>
              </w:rPr>
              <w:t>virslānis</w:t>
            </w:r>
            <w:proofErr w:type="spellEnd"/>
            <w:r w:rsidRPr="00C84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41DE">
              <w:rPr>
                <w:rFonts w:ascii="Times New Roman" w:hAnsi="Times New Roman"/>
                <w:sz w:val="24"/>
                <w:szCs w:val="24"/>
              </w:rPr>
              <w:t>latekss</w:t>
            </w:r>
            <w:proofErr w:type="spellEnd"/>
            <w:r w:rsidRPr="00C84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41DE">
              <w:rPr>
                <w:rFonts w:ascii="Times New Roman" w:hAnsi="Times New Roman"/>
                <w:sz w:val="24"/>
                <w:szCs w:val="24"/>
              </w:rPr>
              <w:t>poliolefīna</w:t>
            </w:r>
            <w:proofErr w:type="spellEnd"/>
            <w:r w:rsidRPr="00C841DE">
              <w:rPr>
                <w:rFonts w:ascii="Times New Roman" w:hAnsi="Times New Roman"/>
                <w:sz w:val="24"/>
                <w:szCs w:val="24"/>
              </w:rPr>
              <w:t xml:space="preserve"> oderējums. </w:t>
            </w:r>
            <w:r>
              <w:rPr>
                <w:rFonts w:ascii="Times New Roman" w:hAnsi="Times New Roman"/>
                <w:sz w:val="24"/>
                <w:szCs w:val="24"/>
              </w:rPr>
              <w:t>Jāpiegādā</w:t>
            </w:r>
            <w:r w:rsidRPr="00C841DE">
              <w:rPr>
                <w:rFonts w:ascii="Times New Roman" w:hAnsi="Times New Roman"/>
                <w:sz w:val="24"/>
                <w:szCs w:val="24"/>
              </w:rPr>
              <w:t xml:space="preserve"> plāksnēs, izmēri – 2x1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1DE">
              <w:rPr>
                <w:rFonts w:ascii="Times New Roman" w:hAnsi="Times New Roman"/>
                <w:sz w:val="24"/>
                <w:szCs w:val="24"/>
              </w:rPr>
              <w:t>m. Biezums segumam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841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1DE">
              <w:rPr>
                <w:rFonts w:ascii="Times New Roman" w:hAnsi="Times New Roman"/>
                <w:sz w:val="24"/>
                <w:szCs w:val="24"/>
              </w:rPr>
              <w:t>mm. Svars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841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1DE">
              <w:rPr>
                <w:rFonts w:ascii="Times New Roman" w:hAnsi="Times New Roman"/>
                <w:sz w:val="24"/>
                <w:szCs w:val="24"/>
              </w:rPr>
              <w:t>kg/m</w:t>
            </w:r>
            <w:r w:rsidRPr="00C841D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7C29B7" w:rsidRPr="00362EF9" w:rsidRDefault="004822CA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1DE">
              <w:rPr>
                <w:rFonts w:ascii="Times New Roman" w:hAnsi="Times New Roman"/>
                <w:sz w:val="24"/>
                <w:szCs w:val="24"/>
              </w:rPr>
              <w:t>m</w:t>
            </w:r>
            <w:r w:rsidRPr="00C841D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7C29B7" w:rsidRPr="00362EF9" w:rsidRDefault="00376ECC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482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</w:tcPr>
          <w:p w:rsidR="007C29B7" w:rsidRPr="00362EF9" w:rsidRDefault="007C29B7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7C29B7" w:rsidRPr="00362EF9" w:rsidRDefault="007C29B7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trHeight w:val="283"/>
        </w:trPr>
        <w:tc>
          <w:tcPr>
            <w:tcW w:w="5419" w:type="dxa"/>
          </w:tcPr>
          <w:p w:rsidR="007C29B7" w:rsidRPr="004822CA" w:rsidRDefault="004822CA" w:rsidP="00BD1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CA">
              <w:rPr>
                <w:rFonts w:ascii="Times New Roman" w:hAnsi="Times New Roman"/>
                <w:b/>
                <w:sz w:val="24"/>
                <w:szCs w:val="24"/>
              </w:rPr>
              <w:t>Ratiņi aizsargseguma transportēšanai</w:t>
            </w:r>
          </w:p>
          <w:p w:rsidR="007C29B7" w:rsidRDefault="007C29B7" w:rsidP="00BD1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CA" w:rsidRPr="00C841DE" w:rsidRDefault="004822CA" w:rsidP="0048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1DE">
              <w:rPr>
                <w:rFonts w:ascii="Times New Roman" w:hAnsi="Times New Roman"/>
                <w:sz w:val="24"/>
                <w:szCs w:val="24"/>
              </w:rPr>
              <w:t>Platforma – 2x1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1DE">
              <w:rPr>
                <w:rFonts w:ascii="Times New Roman" w:hAnsi="Times New Roman"/>
                <w:sz w:val="24"/>
                <w:szCs w:val="24"/>
              </w:rPr>
              <w:t xml:space="preserve">m, četri </w:t>
            </w:r>
          </w:p>
          <w:p w:rsidR="004822CA" w:rsidRPr="00CB5992" w:rsidRDefault="004822CA" w:rsidP="0048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DE">
              <w:rPr>
                <w:rFonts w:ascii="Times New Roman" w:hAnsi="Times New Roman"/>
                <w:sz w:val="24"/>
                <w:szCs w:val="24"/>
              </w:rPr>
              <w:t>riteņi, kustīgi no kaučuka; paredzēts aizsargseguma plākšņu transportēšanai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991" w:type="dxa"/>
          </w:tcPr>
          <w:p w:rsidR="007C29B7" w:rsidRPr="00362EF9" w:rsidRDefault="004822CA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</w:tcPr>
          <w:p w:rsidR="007C29B7" w:rsidRPr="00362EF9" w:rsidRDefault="007C29B7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7C29B7" w:rsidRPr="00362EF9" w:rsidRDefault="007C29B7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 w:rsidRPr="00362EF9">
        <w:rPr>
          <w:rFonts w:ascii="Times New Roman" w:hAnsi="Times New Roman" w:cs="Times New Roman"/>
          <w:b/>
          <w:i/>
          <w:u w:val="single"/>
        </w:rPr>
        <w:t>p.s.</w:t>
      </w:r>
      <w:proofErr w:type="spellEnd"/>
      <w:r w:rsidRPr="00362EF9">
        <w:rPr>
          <w:rFonts w:ascii="Times New Roman" w:hAnsi="Times New Roman" w:cs="Times New Roman"/>
          <w:b/>
          <w:i/>
          <w:u w:val="single"/>
        </w:rPr>
        <w:t xml:space="preserve"> piegādes izmaksas iekļaut cenā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7C29B7" w:rsidRPr="00362EF9" w:rsidTr="00BD13C4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C29B7" w:rsidRPr="00362EF9" w:rsidRDefault="007C29B7" w:rsidP="00BD13C4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7C29B7" w:rsidRPr="00362EF9" w:rsidTr="00BD13C4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  <w:lang w:eastAsia="en-GB"/>
              </w:rPr>
            </w:pPr>
            <w:r w:rsidRPr="00362EF9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62EF9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6"/>
        <w:gridCol w:w="5156"/>
      </w:tblGrid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</w:tbl>
    <w:p w:rsidR="004B1AA8" w:rsidRPr="007C29B7" w:rsidRDefault="004B1AA8" w:rsidP="007C29B7"/>
    <w:sectPr w:rsidR="004B1AA8" w:rsidRPr="007C29B7" w:rsidSect="00362EF9">
      <w:pgSz w:w="11906" w:h="16838"/>
      <w:pgMar w:top="720" w:right="1800" w:bottom="6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1F9" w:rsidRDefault="001171F9" w:rsidP="004106B7">
      <w:pPr>
        <w:spacing w:after="0" w:line="240" w:lineRule="auto"/>
      </w:pPr>
      <w:r>
        <w:separator/>
      </w:r>
    </w:p>
  </w:endnote>
  <w:endnote w:type="continuationSeparator" w:id="0">
    <w:p w:rsidR="001171F9" w:rsidRDefault="001171F9" w:rsidP="004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1F9" w:rsidRDefault="001171F9" w:rsidP="004106B7">
      <w:pPr>
        <w:spacing w:after="0" w:line="240" w:lineRule="auto"/>
      </w:pPr>
      <w:r>
        <w:separator/>
      </w:r>
    </w:p>
  </w:footnote>
  <w:footnote w:type="continuationSeparator" w:id="0">
    <w:p w:rsidR="001171F9" w:rsidRDefault="001171F9" w:rsidP="00410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41"/>
    <w:rsid w:val="000521F9"/>
    <w:rsid w:val="000640E1"/>
    <w:rsid w:val="00095DF6"/>
    <w:rsid w:val="000A2DAF"/>
    <w:rsid w:val="001171F9"/>
    <w:rsid w:val="001420BA"/>
    <w:rsid w:val="001A02DF"/>
    <w:rsid w:val="001C7795"/>
    <w:rsid w:val="001E004E"/>
    <w:rsid w:val="001F528A"/>
    <w:rsid w:val="00267502"/>
    <w:rsid w:val="00280C45"/>
    <w:rsid w:val="002B6417"/>
    <w:rsid w:val="003357F2"/>
    <w:rsid w:val="00362EF9"/>
    <w:rsid w:val="00376ECC"/>
    <w:rsid w:val="003C250B"/>
    <w:rsid w:val="004106B7"/>
    <w:rsid w:val="00456F87"/>
    <w:rsid w:val="004822CA"/>
    <w:rsid w:val="004B1AA8"/>
    <w:rsid w:val="00533125"/>
    <w:rsid w:val="00536CD9"/>
    <w:rsid w:val="00590627"/>
    <w:rsid w:val="005E0CD5"/>
    <w:rsid w:val="005F3A92"/>
    <w:rsid w:val="006002E8"/>
    <w:rsid w:val="00657E5F"/>
    <w:rsid w:val="006A01BE"/>
    <w:rsid w:val="007C29B7"/>
    <w:rsid w:val="007D6A26"/>
    <w:rsid w:val="008E7D25"/>
    <w:rsid w:val="008F556D"/>
    <w:rsid w:val="00906A41"/>
    <w:rsid w:val="00952454"/>
    <w:rsid w:val="009F515A"/>
    <w:rsid w:val="00A25150"/>
    <w:rsid w:val="00A36B07"/>
    <w:rsid w:val="00A82074"/>
    <w:rsid w:val="00AB099C"/>
    <w:rsid w:val="00AE4AFB"/>
    <w:rsid w:val="00B372FA"/>
    <w:rsid w:val="00B65F41"/>
    <w:rsid w:val="00BB4067"/>
    <w:rsid w:val="00C07D0D"/>
    <w:rsid w:val="00C25834"/>
    <w:rsid w:val="00C92AE8"/>
    <w:rsid w:val="00D25CD4"/>
    <w:rsid w:val="00D43164"/>
    <w:rsid w:val="00D72B8E"/>
    <w:rsid w:val="00D95DFF"/>
    <w:rsid w:val="00DD29ED"/>
    <w:rsid w:val="00DE0D6F"/>
    <w:rsid w:val="00E03067"/>
    <w:rsid w:val="00E226F4"/>
    <w:rsid w:val="00E346C4"/>
    <w:rsid w:val="00E4364F"/>
    <w:rsid w:val="00E749A2"/>
    <w:rsid w:val="00E8573D"/>
    <w:rsid w:val="00E97C21"/>
    <w:rsid w:val="00EA14DF"/>
    <w:rsid w:val="00ED6FE0"/>
    <w:rsid w:val="00FB1594"/>
    <w:rsid w:val="00FD1CE1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C067C"/>
  <w15:docId w15:val="{9C998EEA-6730-4B45-AAAF-224A8BD5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F41"/>
    <w:pPr>
      <w:spacing w:after="200" w:line="276" w:lineRule="auto"/>
    </w:pPr>
    <w:rPr>
      <w:rFonts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5F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6B7"/>
  </w:style>
  <w:style w:type="paragraph" w:styleId="Footer">
    <w:name w:val="footer"/>
    <w:basedOn w:val="Normal"/>
    <w:link w:val="Foot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6B7"/>
  </w:style>
  <w:style w:type="paragraph" w:styleId="ListParagraph">
    <w:name w:val="List Paragraph"/>
    <w:basedOn w:val="Normal"/>
    <w:link w:val="ListParagraphChar"/>
    <w:uiPriority w:val="99"/>
    <w:qFormat/>
    <w:rsid w:val="00E749A2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E749A2"/>
    <w:rPr>
      <w:rFonts w:ascii="Calibri" w:hAnsi="Calibri" w:cs="Calibri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artūrs bērziņš</dc:creator>
  <cp:lastModifiedBy>artūrs bērziņš</cp:lastModifiedBy>
  <cp:revision>4</cp:revision>
  <dcterms:created xsi:type="dcterms:W3CDTF">2021-09-23T08:56:00Z</dcterms:created>
  <dcterms:modified xsi:type="dcterms:W3CDTF">2021-09-23T09:05:00Z</dcterms:modified>
</cp:coreProperties>
</file>