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5C" w:rsidRDefault="0044165C" w:rsidP="00441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65C" w:rsidRPr="0044165C" w:rsidRDefault="0044165C" w:rsidP="004416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5C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44165C" w:rsidRPr="0044165C" w:rsidRDefault="0044165C" w:rsidP="004416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5C">
        <w:rPr>
          <w:rFonts w:ascii="Times New Roman" w:hAnsi="Times New Roman" w:cs="Times New Roman"/>
          <w:b/>
          <w:sz w:val="28"/>
          <w:szCs w:val="28"/>
        </w:rPr>
        <w:t>Gaismas jūtīgie materiāli</w:t>
      </w:r>
    </w:p>
    <w:p w:rsidR="0044165C" w:rsidRDefault="0044165C" w:rsidP="00441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Kādas strukturālas izmaiņas notiek gaismas jūtīgajos materiālos, gaismas staru iedarbības rezultātā?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Kā dalās gaismas jūtīgie materiāli pēc gaismas jūtīgā slāņa sastāva?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Kuri gaismas jūtīgie materiāli ir pārāki par citiem?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Kāda ir fototehnisko filmu struktūra?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No kādiem komponentiem sastāv gaismas jūtīgā emulsija?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No kā ir atkarīgs fototehnisko materiālu kopējais jūtīgums, gradācija</w:t>
      </w:r>
      <w:r>
        <w:rPr>
          <w:rFonts w:ascii="Times New Roman" w:hAnsi="Times New Roman" w:cs="Times New Roman"/>
          <w:sz w:val="24"/>
          <w:szCs w:val="24"/>
        </w:rPr>
        <w:t>s un struktūras raksturlielumi?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ietekmē emulsijas slāņa īpašības?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Kādus materiālus lieto fototehnisko materiālu pamatnēm?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Kādas ir fototehnisko materiālu palīgslāņu funkcijas?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ir fototehnisko materiālu gaismas jūtīgums?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ir fototehnisko materiālu kontrastainības koeficients?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ir fototehnisko materiā</w:t>
      </w:r>
      <w:r>
        <w:rPr>
          <w:rFonts w:ascii="Times New Roman" w:hAnsi="Times New Roman" w:cs="Times New Roman"/>
          <w:sz w:val="24"/>
          <w:szCs w:val="24"/>
        </w:rPr>
        <w:t>lu minimālais optiskais blīvums?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ir fototehnisko materiālu maksimālais optiskais blīvu?</w:t>
      </w:r>
    </w:p>
    <w:p w:rsidR="0044165C" w:rsidRPr="0044165C" w:rsidRDefault="0044165C" w:rsidP="004416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</w:t>
      </w:r>
    </w:p>
    <w:p w:rsid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Kas ir fototehnisko materiālu atveidošanas spēja?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65C">
        <w:rPr>
          <w:rFonts w:ascii="Times New Roman" w:hAnsi="Times New Roman" w:cs="Times New Roman"/>
          <w:sz w:val="24"/>
          <w:szCs w:val="24"/>
        </w:rPr>
        <w:t>Pēc kādiem rādītājiem klasificē fototehniskās filmas?</w:t>
      </w:r>
    </w:p>
    <w:p w:rsid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44165C" w:rsidRDefault="0044165C" w:rsidP="0044165C">
      <w:pPr>
        <w:tabs>
          <w:tab w:val="left" w:leader="underscore" w:pos="8460"/>
        </w:tabs>
        <w:spacing w:line="360" w:lineRule="auto"/>
        <w:ind w:left="360"/>
        <w:jc w:val="both"/>
      </w:pPr>
    </w:p>
    <w:p w:rsidR="0044165C" w:rsidRPr="0044165C" w:rsidRDefault="0044165C" w:rsidP="0044165C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65C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44165C" w:rsidRPr="0044165C" w:rsidRDefault="0044165C" w:rsidP="0044165C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44165C" w:rsidRPr="0044165C" w:rsidTr="0065445E">
        <w:trPr>
          <w:trHeight w:val="161"/>
        </w:trPr>
        <w:tc>
          <w:tcPr>
            <w:tcW w:w="1129" w:type="dxa"/>
            <w:vMerge w:val="restart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44165C" w:rsidRPr="0044165C" w:rsidTr="0065445E">
        <w:trPr>
          <w:trHeight w:val="161"/>
        </w:trPr>
        <w:tc>
          <w:tcPr>
            <w:tcW w:w="1129" w:type="dxa"/>
            <w:vMerge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165C" w:rsidRPr="0044165C" w:rsidTr="0065445E">
        <w:trPr>
          <w:trHeight w:val="664"/>
        </w:trPr>
        <w:tc>
          <w:tcPr>
            <w:tcW w:w="1129" w:type="dxa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44165C" w:rsidRPr="0044165C" w:rsidRDefault="0044165C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65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3D5D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44165C" w:rsidRPr="0044165C" w:rsidRDefault="003D5D5F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F46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5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5" w:type="dxa"/>
            <w:vAlign w:val="center"/>
          </w:tcPr>
          <w:p w:rsidR="0044165C" w:rsidRPr="0044165C" w:rsidRDefault="003D5D5F" w:rsidP="003D5D5F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4165C" w:rsidRPr="00441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44165C" w:rsidRPr="0044165C" w:rsidRDefault="00241AA4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857" w:type="dxa"/>
            <w:vAlign w:val="center"/>
          </w:tcPr>
          <w:p w:rsidR="0044165C" w:rsidRPr="0044165C" w:rsidRDefault="00241AA4" w:rsidP="0044165C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</w:t>
            </w:r>
            <w:r w:rsidR="004C2D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44165C" w:rsidRPr="0044165C" w:rsidRDefault="0044165C" w:rsidP="0044165C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65C" w:rsidRPr="0044165C" w:rsidRDefault="007B39D2" w:rsidP="0044165C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44165C" w:rsidRPr="0044165C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44165C" w:rsidRPr="0044165C" w:rsidRDefault="007B39D2" w:rsidP="0044165C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</w:t>
      </w:r>
      <w:r w:rsidR="005C1F67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44165C" w:rsidRPr="0044165C" w:rsidRDefault="0044165C" w:rsidP="0044165C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65C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44165C" w:rsidRPr="0044165C" w:rsidRDefault="0044165C" w:rsidP="0044165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2E0" w:rsidRDefault="007742E0"/>
    <w:sectPr w:rsidR="007742E0" w:rsidSect="007742E0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5F1" w:rsidRDefault="001B65F1" w:rsidP="0044165C">
      <w:pPr>
        <w:spacing w:after="0" w:line="240" w:lineRule="auto"/>
      </w:pPr>
      <w:r>
        <w:separator/>
      </w:r>
    </w:p>
  </w:endnote>
  <w:endnote w:type="continuationSeparator" w:id="0">
    <w:p w:rsidR="001B65F1" w:rsidRDefault="001B65F1" w:rsidP="0044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5F1" w:rsidRDefault="001B65F1" w:rsidP="0044165C">
      <w:pPr>
        <w:spacing w:after="0" w:line="240" w:lineRule="auto"/>
      </w:pPr>
      <w:r>
        <w:separator/>
      </w:r>
    </w:p>
  </w:footnote>
  <w:footnote w:type="continuationSeparator" w:id="0">
    <w:p w:rsidR="001B65F1" w:rsidRDefault="001B65F1" w:rsidP="00441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65C" w:rsidRDefault="0044165C" w:rsidP="0044165C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5B00"/>
    <w:multiLevelType w:val="hybridMultilevel"/>
    <w:tmpl w:val="CDE6A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4165C"/>
    <w:rsid w:val="000F4652"/>
    <w:rsid w:val="001545FB"/>
    <w:rsid w:val="001B65F1"/>
    <w:rsid w:val="00241AA4"/>
    <w:rsid w:val="002869D5"/>
    <w:rsid w:val="003D5D5F"/>
    <w:rsid w:val="004055CC"/>
    <w:rsid w:val="0044165C"/>
    <w:rsid w:val="004C2D2E"/>
    <w:rsid w:val="005C1F67"/>
    <w:rsid w:val="007742E0"/>
    <w:rsid w:val="007B39D2"/>
    <w:rsid w:val="00C127C3"/>
    <w:rsid w:val="00C672C2"/>
    <w:rsid w:val="00E8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16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65C"/>
  </w:style>
  <w:style w:type="paragraph" w:styleId="Footer">
    <w:name w:val="footer"/>
    <w:basedOn w:val="Normal"/>
    <w:link w:val="FooterChar"/>
    <w:uiPriority w:val="99"/>
    <w:semiHidden/>
    <w:unhideWhenUsed/>
    <w:rsid w:val="004416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165C"/>
  </w:style>
  <w:style w:type="paragraph" w:styleId="BalloonText">
    <w:name w:val="Balloon Text"/>
    <w:basedOn w:val="Normal"/>
    <w:link w:val="BalloonTextChar"/>
    <w:uiPriority w:val="99"/>
    <w:semiHidden/>
    <w:unhideWhenUsed/>
    <w:rsid w:val="0044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6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16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79DFF-07C5-4279-9B4D-01073E28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RTU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9</cp:revision>
  <dcterms:created xsi:type="dcterms:W3CDTF">2012-08-16T11:16:00Z</dcterms:created>
  <dcterms:modified xsi:type="dcterms:W3CDTF">2012-08-17T11:56:00Z</dcterms:modified>
</cp:coreProperties>
</file>